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5758" w14:textId="6DB1927B" w:rsidR="00DB04D7" w:rsidRPr="0004014D" w:rsidRDefault="00E72C4A" w:rsidP="00E72C4A">
      <w:pPr>
        <w:pStyle w:val="NoSpacing"/>
        <w:jc w:val="center"/>
        <w:rPr>
          <w:rFonts w:ascii="Times New Roman" w:hAnsi="Times New Roman" w:cs="Times New Roman"/>
          <w:sz w:val="32"/>
          <w:szCs w:val="32"/>
        </w:rPr>
      </w:pPr>
      <w:r w:rsidRPr="0004014D">
        <w:rPr>
          <w:rFonts w:ascii="Times New Roman" w:hAnsi="Times New Roman" w:cs="Times New Roman"/>
          <w:sz w:val="32"/>
          <w:szCs w:val="32"/>
        </w:rPr>
        <w:t>Isle LaMotte Recreation Department Meeting Minutes</w:t>
      </w:r>
    </w:p>
    <w:p w14:paraId="1BBE7BD5" w14:textId="6BFE2D05" w:rsidR="00E72C4A" w:rsidRPr="0004014D" w:rsidRDefault="00B61E5E" w:rsidP="00E72C4A">
      <w:pPr>
        <w:pStyle w:val="NoSpacing"/>
        <w:jc w:val="center"/>
        <w:rPr>
          <w:rFonts w:ascii="Times New Roman" w:hAnsi="Times New Roman" w:cs="Times New Roman"/>
          <w:sz w:val="28"/>
          <w:szCs w:val="28"/>
        </w:rPr>
      </w:pPr>
      <w:r>
        <w:rPr>
          <w:rFonts w:ascii="Times New Roman" w:hAnsi="Times New Roman" w:cs="Times New Roman"/>
          <w:sz w:val="28"/>
          <w:szCs w:val="28"/>
        </w:rPr>
        <w:t>July 11, 2026</w:t>
      </w:r>
    </w:p>
    <w:p w14:paraId="3459426F" w14:textId="60EE16A1" w:rsidR="00E72C4A" w:rsidRPr="0004014D" w:rsidRDefault="00E72C4A" w:rsidP="00E72C4A">
      <w:pPr>
        <w:pStyle w:val="NoSpacing"/>
        <w:jc w:val="center"/>
        <w:rPr>
          <w:rFonts w:ascii="Times New Roman" w:hAnsi="Times New Roman" w:cs="Times New Roman"/>
          <w:sz w:val="28"/>
          <w:szCs w:val="28"/>
        </w:rPr>
      </w:pPr>
      <w:r w:rsidRPr="0004014D">
        <w:rPr>
          <w:rFonts w:ascii="Times New Roman" w:hAnsi="Times New Roman" w:cs="Times New Roman"/>
          <w:sz w:val="28"/>
          <w:szCs w:val="28"/>
        </w:rPr>
        <w:t>Zoom Only</w:t>
      </w:r>
    </w:p>
    <w:p w14:paraId="439754BC" w14:textId="77777777" w:rsidR="00E72C4A" w:rsidRPr="0004014D" w:rsidRDefault="00E72C4A" w:rsidP="00E72C4A">
      <w:pPr>
        <w:pStyle w:val="NoSpacing"/>
        <w:jc w:val="center"/>
        <w:rPr>
          <w:rFonts w:ascii="Times New Roman" w:hAnsi="Times New Roman" w:cs="Times New Roman"/>
          <w:sz w:val="28"/>
          <w:szCs w:val="28"/>
        </w:rPr>
      </w:pPr>
    </w:p>
    <w:p w14:paraId="0616F960" w14:textId="77777777" w:rsidR="00E72C4A" w:rsidRPr="0004014D" w:rsidRDefault="00E72C4A" w:rsidP="00E72C4A">
      <w:pPr>
        <w:pStyle w:val="NoSpacing"/>
        <w:rPr>
          <w:rFonts w:ascii="Times New Roman" w:hAnsi="Times New Roman" w:cs="Times New Roman"/>
        </w:rPr>
      </w:pPr>
    </w:p>
    <w:p w14:paraId="444217C8" w14:textId="285E1996" w:rsidR="00E72C4A" w:rsidRPr="0004014D" w:rsidRDefault="00E72C4A" w:rsidP="00E72C4A">
      <w:pPr>
        <w:pStyle w:val="NoSpacing"/>
        <w:rPr>
          <w:rFonts w:ascii="Times New Roman" w:hAnsi="Times New Roman" w:cs="Times New Roman"/>
        </w:rPr>
      </w:pPr>
      <w:r w:rsidRPr="0004014D">
        <w:rPr>
          <w:rFonts w:ascii="Times New Roman" w:hAnsi="Times New Roman" w:cs="Times New Roman"/>
          <w:b/>
          <w:bCs/>
        </w:rPr>
        <w:t>In attendance</w:t>
      </w:r>
      <w:r w:rsidR="0004014D" w:rsidRPr="0004014D">
        <w:rPr>
          <w:rFonts w:ascii="Times New Roman" w:hAnsi="Times New Roman" w:cs="Times New Roman"/>
          <w:b/>
          <w:bCs/>
        </w:rPr>
        <w:t xml:space="preserve">: </w:t>
      </w:r>
      <w:r w:rsidR="0004014D" w:rsidRPr="0004014D">
        <w:rPr>
          <w:rFonts w:ascii="Times New Roman" w:hAnsi="Times New Roman" w:cs="Times New Roman"/>
        </w:rPr>
        <w:t>Anne</w:t>
      </w:r>
      <w:r w:rsidRPr="0004014D">
        <w:rPr>
          <w:rFonts w:ascii="Times New Roman" w:hAnsi="Times New Roman" w:cs="Times New Roman"/>
        </w:rPr>
        <w:t xml:space="preserve"> Jobin-Picard, Ruth Casey</w:t>
      </w:r>
      <w:r w:rsidR="001B23AA">
        <w:rPr>
          <w:rFonts w:ascii="Times New Roman" w:hAnsi="Times New Roman" w:cs="Times New Roman"/>
        </w:rPr>
        <w:t>,</w:t>
      </w:r>
      <w:r w:rsidRPr="0004014D">
        <w:rPr>
          <w:rFonts w:ascii="Times New Roman" w:hAnsi="Times New Roman" w:cs="Times New Roman"/>
        </w:rPr>
        <w:t xml:space="preserve"> And</w:t>
      </w:r>
      <w:r w:rsidR="005D6C57">
        <w:rPr>
          <w:rFonts w:ascii="Times New Roman" w:hAnsi="Times New Roman" w:cs="Times New Roman"/>
        </w:rPr>
        <w:t>rea</w:t>
      </w:r>
      <w:r w:rsidRPr="0004014D">
        <w:rPr>
          <w:rFonts w:ascii="Times New Roman" w:hAnsi="Times New Roman" w:cs="Times New Roman"/>
        </w:rPr>
        <w:t xml:space="preserve"> Carbon</w:t>
      </w:r>
      <w:r w:rsidR="0004014D">
        <w:rPr>
          <w:rFonts w:ascii="Times New Roman" w:hAnsi="Times New Roman" w:cs="Times New Roman"/>
        </w:rPr>
        <w:t>e</w:t>
      </w:r>
      <w:r w:rsidRPr="0004014D">
        <w:rPr>
          <w:rFonts w:ascii="Times New Roman" w:hAnsi="Times New Roman" w:cs="Times New Roman"/>
        </w:rPr>
        <w:t xml:space="preserve">, Michael Simanskas, Kathy Simanskas, </w:t>
      </w:r>
      <w:r w:rsidR="001507E9">
        <w:rPr>
          <w:rFonts w:ascii="Times New Roman" w:hAnsi="Times New Roman" w:cs="Times New Roman"/>
        </w:rPr>
        <w:t xml:space="preserve">Carmine Centrella, Mary Brennan-Centrella, </w:t>
      </w:r>
      <w:r w:rsidR="00E0150C">
        <w:rPr>
          <w:rFonts w:ascii="Times New Roman" w:hAnsi="Times New Roman" w:cs="Times New Roman"/>
        </w:rPr>
        <w:t xml:space="preserve">Nancy Delude, Missy Forey </w:t>
      </w:r>
    </w:p>
    <w:p w14:paraId="7FA2B1DA" w14:textId="77777777" w:rsidR="00E72C4A" w:rsidRPr="0004014D" w:rsidRDefault="00E72C4A" w:rsidP="00E72C4A">
      <w:pPr>
        <w:pStyle w:val="NoSpacing"/>
        <w:rPr>
          <w:rFonts w:ascii="Times New Roman" w:hAnsi="Times New Roman" w:cs="Times New Roman"/>
        </w:rPr>
      </w:pPr>
    </w:p>
    <w:p w14:paraId="261A4062" w14:textId="68CC6197" w:rsidR="00E72C4A" w:rsidRPr="0004014D" w:rsidRDefault="00E72C4A" w:rsidP="00E72C4A">
      <w:pPr>
        <w:pStyle w:val="NoSpacing"/>
        <w:rPr>
          <w:rFonts w:ascii="Times New Roman" w:hAnsi="Times New Roman" w:cs="Times New Roman"/>
        </w:rPr>
      </w:pPr>
      <w:r w:rsidRPr="0004014D">
        <w:rPr>
          <w:rFonts w:ascii="Times New Roman" w:hAnsi="Times New Roman" w:cs="Times New Roman"/>
          <w:b/>
          <w:bCs/>
        </w:rPr>
        <w:t xml:space="preserve">Call to Order: </w:t>
      </w:r>
      <w:r w:rsidRPr="0004014D">
        <w:rPr>
          <w:rFonts w:ascii="Times New Roman" w:hAnsi="Times New Roman" w:cs="Times New Roman"/>
        </w:rPr>
        <w:t>The meeting was called to order at 8:0</w:t>
      </w:r>
      <w:r w:rsidR="001B23AA">
        <w:rPr>
          <w:rFonts w:ascii="Times New Roman" w:hAnsi="Times New Roman" w:cs="Times New Roman"/>
        </w:rPr>
        <w:t>0</w:t>
      </w:r>
      <w:r w:rsidRPr="0004014D">
        <w:rPr>
          <w:rFonts w:ascii="Times New Roman" w:hAnsi="Times New Roman" w:cs="Times New Roman"/>
        </w:rPr>
        <w:t xml:space="preserve"> am by Anne JP</w:t>
      </w:r>
    </w:p>
    <w:p w14:paraId="16BBDEF2" w14:textId="77777777" w:rsidR="00E72C4A" w:rsidRPr="0004014D" w:rsidRDefault="00E72C4A" w:rsidP="00E72C4A">
      <w:pPr>
        <w:pStyle w:val="NoSpacing"/>
        <w:rPr>
          <w:rFonts w:ascii="Times New Roman" w:hAnsi="Times New Roman" w:cs="Times New Roman"/>
        </w:rPr>
      </w:pPr>
    </w:p>
    <w:p w14:paraId="0FC648E5" w14:textId="77777777" w:rsidR="001E4A7C" w:rsidRPr="0004014D" w:rsidRDefault="001E4A7C" w:rsidP="001E4A7C">
      <w:pPr>
        <w:pStyle w:val="NoSpacing"/>
        <w:rPr>
          <w:rFonts w:ascii="Times New Roman" w:hAnsi="Times New Roman" w:cs="Times New Roman"/>
          <w:b/>
          <w:bCs/>
          <w:sz w:val="28"/>
          <w:szCs w:val="28"/>
        </w:rPr>
      </w:pPr>
      <w:r w:rsidRPr="0004014D">
        <w:rPr>
          <w:rFonts w:ascii="Times New Roman" w:hAnsi="Times New Roman" w:cs="Times New Roman"/>
          <w:b/>
          <w:bCs/>
          <w:sz w:val="28"/>
          <w:szCs w:val="28"/>
        </w:rPr>
        <w:t>Administrative</w:t>
      </w:r>
    </w:p>
    <w:p w14:paraId="0C4E6CE2" w14:textId="77777777" w:rsidR="001E4A7C" w:rsidRDefault="001E4A7C">
      <w:pPr>
        <w:pStyle w:val="NoSpacing"/>
        <w:rPr>
          <w:rFonts w:ascii="Times New Roman" w:hAnsi="Times New Roman"/>
          <w:b/>
          <w:bCs/>
        </w:rPr>
      </w:pPr>
    </w:p>
    <w:p w14:paraId="407DE600" w14:textId="577DB325" w:rsidR="008968E7" w:rsidRDefault="008968E7">
      <w:pPr>
        <w:pStyle w:val="NoSpacing"/>
      </w:pPr>
      <w:r>
        <w:rPr>
          <w:rFonts w:ascii="Times New Roman" w:hAnsi="Times New Roman"/>
          <w:b/>
          <w:bCs/>
        </w:rPr>
        <w:t xml:space="preserve">Additions to Agenda: </w:t>
      </w:r>
      <w:r w:rsidR="00E0150C">
        <w:rPr>
          <w:rFonts w:ascii="Times New Roman" w:hAnsi="Times New Roman"/>
        </w:rPr>
        <w:t>Anne JP adding AARP program for a senior technology class.</w:t>
      </w:r>
    </w:p>
    <w:p w14:paraId="5F61B6B5" w14:textId="77777777" w:rsidR="001507E9" w:rsidRPr="001507E9" w:rsidRDefault="001507E9" w:rsidP="00E72C4A">
      <w:pPr>
        <w:pStyle w:val="NoSpacing"/>
        <w:rPr>
          <w:rFonts w:ascii="Times New Roman" w:hAnsi="Times New Roman" w:cs="Times New Roman"/>
        </w:rPr>
      </w:pPr>
    </w:p>
    <w:p w14:paraId="004F524E" w14:textId="333A8427" w:rsidR="008968E7" w:rsidRDefault="008968E7">
      <w:pPr>
        <w:pStyle w:val="NoSpacing"/>
      </w:pPr>
      <w:r>
        <w:rPr>
          <w:rFonts w:ascii="Times New Roman" w:hAnsi="Times New Roman"/>
          <w:b/>
          <w:bCs/>
        </w:rPr>
        <w:t xml:space="preserve">Approval of Minutes: </w:t>
      </w:r>
      <w:r>
        <w:rPr>
          <w:rFonts w:ascii="Times New Roman" w:hAnsi="Times New Roman"/>
        </w:rPr>
        <w:t xml:space="preserve">Approval of Recreation Department meeting minutes from </w:t>
      </w:r>
      <w:r w:rsidR="00E0150C">
        <w:rPr>
          <w:rFonts w:ascii="Times New Roman" w:hAnsi="Times New Roman"/>
        </w:rPr>
        <w:t>June 13,</w:t>
      </w:r>
      <w:r>
        <w:rPr>
          <w:rFonts w:ascii="Times New Roman" w:hAnsi="Times New Roman"/>
        </w:rPr>
        <w:t xml:space="preserve"> 2026: Ruth C. motioned, AJP seconded – Approved.</w:t>
      </w:r>
    </w:p>
    <w:p w14:paraId="41DD803B" w14:textId="77777777" w:rsidR="001B23AA" w:rsidRPr="0004014D" w:rsidRDefault="001B23AA" w:rsidP="00E72C4A">
      <w:pPr>
        <w:pStyle w:val="NoSpacing"/>
        <w:rPr>
          <w:rFonts w:ascii="Times New Roman" w:hAnsi="Times New Roman" w:cs="Times New Roman"/>
        </w:rPr>
      </w:pPr>
    </w:p>
    <w:p w14:paraId="2DE5A7C3" w14:textId="0E766B78" w:rsidR="008968E7" w:rsidRDefault="008968E7">
      <w:pPr>
        <w:pStyle w:val="NoSpacing"/>
      </w:pPr>
      <w:r>
        <w:rPr>
          <w:rFonts w:ascii="Times New Roman" w:hAnsi="Times New Roman"/>
          <w:b/>
          <w:bCs/>
        </w:rPr>
        <w:t xml:space="preserve">Financial Report: </w:t>
      </w:r>
      <w:r w:rsidR="001E4A7C">
        <w:rPr>
          <w:rFonts w:ascii="Times New Roman" w:hAnsi="Times New Roman"/>
        </w:rPr>
        <w:t>Ruth C. reports a balance of $11,050.96 in the Rec Dept budget</w:t>
      </w:r>
      <w:r w:rsidR="002B57A6">
        <w:rPr>
          <w:rFonts w:ascii="Times New Roman" w:hAnsi="Times New Roman"/>
        </w:rPr>
        <w:t xml:space="preserve"> as of 7/07/2026 with pending items still to be posted</w:t>
      </w:r>
      <w:r w:rsidR="001E4A7C">
        <w:rPr>
          <w:rFonts w:ascii="Times New Roman" w:hAnsi="Times New Roman"/>
        </w:rPr>
        <w:t>.</w:t>
      </w:r>
      <w:r w:rsidR="002B57A6">
        <w:rPr>
          <w:rFonts w:ascii="Times New Roman" w:hAnsi="Times New Roman"/>
        </w:rPr>
        <w:t xml:space="preserve"> Financial report ending 7/07/2026 attached to minutes.</w:t>
      </w:r>
    </w:p>
    <w:p w14:paraId="61165081" w14:textId="77777777" w:rsidR="006E347F" w:rsidRDefault="006E347F" w:rsidP="00E72C4A">
      <w:pPr>
        <w:pStyle w:val="NoSpacing"/>
        <w:rPr>
          <w:rFonts w:ascii="Times New Roman" w:hAnsi="Times New Roman" w:cs="Times New Roman"/>
        </w:rPr>
      </w:pPr>
    </w:p>
    <w:p w14:paraId="5D48507A" w14:textId="28223BB2" w:rsidR="008968E7" w:rsidRDefault="008968E7">
      <w:pPr>
        <w:pStyle w:val="NoSpacing"/>
      </w:pPr>
      <w:r>
        <w:rPr>
          <w:rFonts w:ascii="Times New Roman" w:hAnsi="Times New Roman"/>
          <w:b/>
          <w:bCs/>
        </w:rPr>
        <w:t>Rec Dept Newsletter:</w:t>
      </w:r>
      <w:r>
        <w:rPr>
          <w:rFonts w:ascii="Times New Roman" w:hAnsi="Times New Roman"/>
        </w:rPr>
        <w:t xml:space="preserve"> </w:t>
      </w:r>
      <w:r w:rsidR="00E0150C">
        <w:rPr>
          <w:rFonts w:ascii="Times New Roman" w:hAnsi="Times New Roman"/>
        </w:rPr>
        <w:t xml:space="preserve">Not on ILM website yet. CJC will follow up and </w:t>
      </w:r>
      <w:proofErr w:type="gramStart"/>
      <w:r w:rsidR="00E0150C">
        <w:rPr>
          <w:rFonts w:ascii="Times New Roman" w:hAnsi="Times New Roman"/>
        </w:rPr>
        <w:t>send to</w:t>
      </w:r>
      <w:proofErr w:type="gramEnd"/>
      <w:r w:rsidR="00E0150C">
        <w:rPr>
          <w:rFonts w:ascii="Times New Roman" w:hAnsi="Times New Roman"/>
        </w:rPr>
        <w:t xml:space="preserve"> Donna </w:t>
      </w:r>
      <w:proofErr w:type="gramStart"/>
      <w:r w:rsidR="00E0150C">
        <w:rPr>
          <w:rFonts w:ascii="Times New Roman" w:hAnsi="Times New Roman"/>
        </w:rPr>
        <w:t>B at</w:t>
      </w:r>
      <w:proofErr w:type="gramEnd"/>
      <w:r w:rsidR="00E0150C">
        <w:rPr>
          <w:rFonts w:ascii="Times New Roman" w:hAnsi="Times New Roman"/>
        </w:rPr>
        <w:t xml:space="preserve"> Town Hall.</w:t>
      </w:r>
    </w:p>
    <w:p w14:paraId="26D3733D" w14:textId="77777777" w:rsidR="001E66D9" w:rsidRPr="0004014D" w:rsidRDefault="001E66D9" w:rsidP="00E72C4A">
      <w:pPr>
        <w:pStyle w:val="NoSpacing"/>
        <w:rPr>
          <w:rFonts w:ascii="Times New Roman" w:hAnsi="Times New Roman" w:cs="Times New Roman"/>
        </w:rPr>
      </w:pPr>
    </w:p>
    <w:p w14:paraId="05DADADD" w14:textId="14732E2F" w:rsidR="008968E7" w:rsidRDefault="008968E7" w:rsidP="00E0150C">
      <w:pPr>
        <w:pStyle w:val="NoSpacing"/>
      </w:pPr>
      <w:r>
        <w:rPr>
          <w:rFonts w:ascii="Times New Roman" w:hAnsi="Times New Roman"/>
          <w:b/>
          <w:bCs/>
        </w:rPr>
        <w:t xml:space="preserve">Removal of Swing Set – Veterans Park: </w:t>
      </w:r>
      <w:r w:rsidR="00E0150C">
        <w:rPr>
          <w:rFonts w:ascii="Times New Roman" w:hAnsi="Times New Roman"/>
        </w:rPr>
        <w:t>Swing set and slide have been removed and ground repaired by Martin Jensen. Cost for removal $400</w:t>
      </w:r>
    </w:p>
    <w:p w14:paraId="0A7D0D6B" w14:textId="77777777" w:rsidR="006E347F" w:rsidRDefault="006E347F" w:rsidP="00E72C4A">
      <w:pPr>
        <w:pStyle w:val="NoSpacing"/>
        <w:rPr>
          <w:rFonts w:ascii="Times New Roman" w:hAnsi="Times New Roman" w:cs="Times New Roman"/>
          <w:b/>
          <w:bCs/>
        </w:rPr>
      </w:pPr>
    </w:p>
    <w:p w14:paraId="54E350DC" w14:textId="476CEA91" w:rsidR="00E0150C" w:rsidRDefault="00E0150C">
      <w:pPr>
        <w:pStyle w:val="NoSpacing"/>
        <w:rPr>
          <w:rFonts w:ascii="Times New Roman" w:hAnsi="Times New Roman"/>
        </w:rPr>
      </w:pPr>
      <w:r>
        <w:rPr>
          <w:rFonts w:ascii="Times New Roman" w:hAnsi="Times New Roman"/>
          <w:b/>
          <w:bCs/>
        </w:rPr>
        <w:t xml:space="preserve">Adaptive Swing: </w:t>
      </w:r>
      <w:r>
        <w:rPr>
          <w:rFonts w:ascii="Times New Roman" w:hAnsi="Times New Roman"/>
        </w:rPr>
        <w:t>Swing has been installed at the Town Hall swing set.</w:t>
      </w:r>
    </w:p>
    <w:p w14:paraId="5356E7B2" w14:textId="77777777" w:rsidR="00466B8A" w:rsidRDefault="00466B8A">
      <w:pPr>
        <w:pStyle w:val="NoSpacing"/>
        <w:rPr>
          <w:rFonts w:ascii="Times New Roman" w:hAnsi="Times New Roman"/>
        </w:rPr>
      </w:pPr>
    </w:p>
    <w:p w14:paraId="48EF3EF9" w14:textId="0D42D214" w:rsidR="00466B8A" w:rsidRDefault="00466B8A">
      <w:pPr>
        <w:pStyle w:val="NoSpacing"/>
        <w:rPr>
          <w:rFonts w:ascii="Times New Roman" w:hAnsi="Times New Roman"/>
        </w:rPr>
      </w:pPr>
      <w:r>
        <w:rPr>
          <w:rFonts w:ascii="Times New Roman" w:hAnsi="Times New Roman"/>
          <w:b/>
          <w:bCs/>
        </w:rPr>
        <w:t xml:space="preserve">Cornhole Boards: </w:t>
      </w:r>
      <w:r>
        <w:rPr>
          <w:rFonts w:ascii="Times New Roman" w:hAnsi="Times New Roman"/>
        </w:rPr>
        <w:t>The Rec Department gives Michael S. the go ahead to remove horseshoe pits and install the cornhole boards at the Veterans Park. Discussed adding anchors to secure the boards; Anne JP has anchors that may work if not anchors will need to be purchased.</w:t>
      </w:r>
    </w:p>
    <w:p w14:paraId="47CAC095" w14:textId="77777777" w:rsidR="00466B8A" w:rsidRDefault="00466B8A">
      <w:pPr>
        <w:pStyle w:val="NoSpacing"/>
        <w:rPr>
          <w:rFonts w:ascii="Times New Roman" w:hAnsi="Times New Roman"/>
        </w:rPr>
      </w:pPr>
    </w:p>
    <w:p w14:paraId="6DC8A678" w14:textId="1C23834C" w:rsidR="00466B8A" w:rsidRDefault="00466B8A" w:rsidP="00466B8A">
      <w:pPr>
        <w:pStyle w:val="NoSpacing"/>
      </w:pPr>
      <w:r>
        <w:rPr>
          <w:rFonts w:ascii="Times New Roman" w:hAnsi="Times New Roman"/>
          <w:b/>
          <w:bCs/>
        </w:rPr>
        <w:t xml:space="preserve">Basketball Storage Bin: </w:t>
      </w:r>
      <w:r>
        <w:rPr>
          <w:rFonts w:ascii="Times New Roman" w:hAnsi="Times New Roman"/>
        </w:rPr>
        <w:t>Ruth C. has ordered a set of two bins to be installed on the basketball poles at Veterans Park. Each bin holds two balls.</w:t>
      </w:r>
    </w:p>
    <w:p w14:paraId="7E390D85" w14:textId="77777777" w:rsidR="00466B8A" w:rsidRDefault="00466B8A">
      <w:pPr>
        <w:pStyle w:val="NoSpacing"/>
        <w:rPr>
          <w:rFonts w:ascii="Times New Roman" w:hAnsi="Times New Roman"/>
        </w:rPr>
      </w:pPr>
    </w:p>
    <w:p w14:paraId="32351FD8" w14:textId="66E6E830" w:rsidR="00466B8A" w:rsidRDefault="00466B8A" w:rsidP="00466B8A">
      <w:pPr>
        <w:pStyle w:val="NoSpacing"/>
      </w:pPr>
      <w:r>
        <w:rPr>
          <w:rFonts w:ascii="Times New Roman" w:hAnsi="Times New Roman"/>
          <w:b/>
          <w:bCs/>
        </w:rPr>
        <w:t xml:space="preserve">Disc Golf: </w:t>
      </w:r>
      <w:r>
        <w:rPr>
          <w:rFonts w:ascii="Times New Roman" w:hAnsi="Times New Roman"/>
        </w:rPr>
        <w:t xml:space="preserve">Michael S. ordered and received one portable disc golf target. Michael checked with Steve Reeve about the overall quality and </w:t>
      </w:r>
      <w:proofErr w:type="gramStart"/>
      <w:r>
        <w:rPr>
          <w:rFonts w:ascii="Times New Roman" w:hAnsi="Times New Roman"/>
        </w:rPr>
        <w:t>usefulness</w:t>
      </w:r>
      <w:proofErr w:type="gramEnd"/>
      <w:r>
        <w:rPr>
          <w:rFonts w:ascii="Times New Roman" w:hAnsi="Times New Roman"/>
        </w:rPr>
        <w:t xml:space="preserve"> and both fe</w:t>
      </w:r>
      <w:r w:rsidR="00DD3A1A">
        <w:rPr>
          <w:rFonts w:ascii="Times New Roman" w:hAnsi="Times New Roman"/>
        </w:rPr>
        <w:t xml:space="preserve">el </w:t>
      </w:r>
      <w:r>
        <w:rPr>
          <w:rFonts w:ascii="Times New Roman" w:hAnsi="Times New Roman"/>
        </w:rPr>
        <w:t xml:space="preserve">the targets are </w:t>
      </w:r>
      <w:r w:rsidR="00DD3A1A">
        <w:rPr>
          <w:rFonts w:ascii="Times New Roman" w:hAnsi="Times New Roman"/>
        </w:rPr>
        <w:t xml:space="preserve">of good quality </w:t>
      </w:r>
      <w:r>
        <w:rPr>
          <w:rFonts w:ascii="Times New Roman" w:hAnsi="Times New Roman"/>
        </w:rPr>
        <w:t>and would work for a Veterans Park location. Motion by Ruth C. and 2</w:t>
      </w:r>
      <w:r w:rsidRPr="00466B8A">
        <w:rPr>
          <w:rFonts w:ascii="Times New Roman" w:hAnsi="Times New Roman"/>
          <w:vertAlign w:val="superscript"/>
        </w:rPr>
        <w:t>nd</w:t>
      </w:r>
      <w:r>
        <w:rPr>
          <w:rFonts w:ascii="Times New Roman" w:hAnsi="Times New Roman"/>
        </w:rPr>
        <w:t xml:space="preserve"> by Nancy D. to mover forward and order eight more targets for a </w:t>
      </w:r>
      <w:r w:rsidR="00DD3A1A">
        <w:rPr>
          <w:rFonts w:ascii="Times New Roman" w:hAnsi="Times New Roman"/>
        </w:rPr>
        <w:t>nine-hole</w:t>
      </w:r>
      <w:r>
        <w:rPr>
          <w:rFonts w:ascii="Times New Roman" w:hAnsi="Times New Roman"/>
        </w:rPr>
        <w:t xml:space="preserve"> course set up.</w:t>
      </w:r>
    </w:p>
    <w:p w14:paraId="39C0BD90" w14:textId="77777777" w:rsidR="00466B8A" w:rsidRDefault="00466B8A">
      <w:pPr>
        <w:pStyle w:val="NoSpacing"/>
        <w:rPr>
          <w:rFonts w:ascii="Times New Roman" w:hAnsi="Times New Roman"/>
        </w:rPr>
      </w:pPr>
    </w:p>
    <w:p w14:paraId="0754744F" w14:textId="2DDBD7DC" w:rsidR="00DD3A1A" w:rsidRDefault="00DD3A1A" w:rsidP="00DD3A1A">
      <w:pPr>
        <w:pStyle w:val="NoSpacing"/>
      </w:pPr>
      <w:r>
        <w:rPr>
          <w:rFonts w:ascii="Times New Roman" w:hAnsi="Times New Roman"/>
          <w:b/>
          <w:bCs/>
        </w:rPr>
        <w:t xml:space="preserve">Veterans Park Ballfield: </w:t>
      </w:r>
      <w:r>
        <w:rPr>
          <w:rFonts w:ascii="Times New Roman" w:hAnsi="Times New Roman"/>
        </w:rPr>
        <w:t>Michael S. reported he has reached out to Dillon from the Grand Isle little league and Dillon reported that there was positive feedback from the little league coaches regarding adding the Veterans Park ballfield to the little league fields. Practices and one game a week would be held at the Veterans Park field. August 29</w:t>
      </w:r>
      <w:r w:rsidRPr="00DD3A1A">
        <w:rPr>
          <w:rFonts w:ascii="Times New Roman" w:hAnsi="Times New Roman"/>
          <w:vertAlign w:val="superscript"/>
        </w:rPr>
        <w:t>th</w:t>
      </w:r>
      <w:r>
        <w:rPr>
          <w:rFonts w:ascii="Times New Roman" w:hAnsi="Times New Roman"/>
        </w:rPr>
        <w:t xml:space="preserve"> has been set as a volunteer workday to ready the ballfield. Andrea C. suggested we try to couple this with the Isle LaMotte 250</w:t>
      </w:r>
      <w:r w:rsidRPr="00DD3A1A">
        <w:rPr>
          <w:rFonts w:ascii="Times New Roman" w:hAnsi="Times New Roman"/>
          <w:vertAlign w:val="superscript"/>
        </w:rPr>
        <w:t>th</w:t>
      </w:r>
      <w:r>
        <w:rPr>
          <w:rFonts w:ascii="Times New Roman" w:hAnsi="Times New Roman"/>
        </w:rPr>
        <w:t xml:space="preserve"> celebration and will work on a poster.</w:t>
      </w:r>
    </w:p>
    <w:p w14:paraId="1A1734E2" w14:textId="77777777" w:rsidR="00DD3A1A" w:rsidRDefault="00DD3A1A">
      <w:pPr>
        <w:pStyle w:val="NoSpacing"/>
        <w:rPr>
          <w:rFonts w:ascii="Times New Roman" w:hAnsi="Times New Roman"/>
        </w:rPr>
      </w:pPr>
    </w:p>
    <w:p w14:paraId="2F7A9874" w14:textId="77777777" w:rsidR="008212BE" w:rsidRDefault="00DD3A1A" w:rsidP="00DD3A1A">
      <w:pPr>
        <w:pStyle w:val="NoSpacing"/>
        <w:rPr>
          <w:rFonts w:ascii="Times New Roman" w:hAnsi="Times New Roman"/>
        </w:rPr>
      </w:pPr>
      <w:r>
        <w:rPr>
          <w:rFonts w:ascii="Times New Roman" w:hAnsi="Times New Roman"/>
          <w:b/>
          <w:bCs/>
        </w:rPr>
        <w:lastRenderedPageBreak/>
        <w:t xml:space="preserve">Veterans Park Storage Shed: </w:t>
      </w:r>
      <w:r>
        <w:rPr>
          <w:rFonts w:ascii="Times New Roman" w:hAnsi="Times New Roman"/>
        </w:rPr>
        <w:t>The group reviewed the status of acquiring an 8’ x 10’ storage shed at the Park for Rec Dept equipment. Missy F. has received three quotes for a storage shed. Discussion regarding moving forward with decision and Selectboard approval. It was determined that the Rec Department should make a final decision and then forward that decision to the Selectboard</w:t>
      </w:r>
      <w:r w:rsidR="008212BE">
        <w:rPr>
          <w:rFonts w:ascii="Times New Roman" w:hAnsi="Times New Roman"/>
        </w:rPr>
        <w:t>. During the meeting Michael S. commented that a spreadsheet of all the Rec Department projects be developed to ensure the Rec Department remains aware of budget to avoid overspending. Michael will develop the sheet.</w:t>
      </w:r>
    </w:p>
    <w:p w14:paraId="1EDA2A5D" w14:textId="77777777" w:rsidR="008212BE" w:rsidRDefault="008212BE" w:rsidP="00DD3A1A">
      <w:pPr>
        <w:pStyle w:val="NoSpacing"/>
        <w:rPr>
          <w:rFonts w:ascii="Times New Roman" w:hAnsi="Times New Roman"/>
        </w:rPr>
      </w:pPr>
    </w:p>
    <w:p w14:paraId="35C561D4" w14:textId="32F27F50" w:rsidR="00DD3A1A" w:rsidRDefault="008212BE" w:rsidP="00DD3A1A">
      <w:pPr>
        <w:pStyle w:val="NoSpacing"/>
      </w:pPr>
      <w:r>
        <w:rPr>
          <w:rFonts w:ascii="Times New Roman" w:hAnsi="Times New Roman"/>
          <w:b/>
          <w:bCs/>
        </w:rPr>
        <w:t xml:space="preserve">Town Hall Community Room: </w:t>
      </w:r>
      <w:r>
        <w:rPr>
          <w:rFonts w:ascii="Times New Roman" w:hAnsi="Times New Roman"/>
        </w:rPr>
        <w:t xml:space="preserve">Status of the community room at the Town Hall was reviewed. Still waiting on baseboard to complete the project. Anticipated the room may be ready for community </w:t>
      </w:r>
      <w:r w:rsidR="000D39C8">
        <w:rPr>
          <w:rFonts w:ascii="Times New Roman" w:hAnsi="Times New Roman"/>
        </w:rPr>
        <w:t>use in</w:t>
      </w:r>
      <w:r>
        <w:rPr>
          <w:rFonts w:ascii="Times New Roman" w:hAnsi="Times New Roman"/>
        </w:rPr>
        <w:t xml:space="preserve"> the second week of August.</w:t>
      </w:r>
      <w:r w:rsidR="00DD3A1A">
        <w:rPr>
          <w:rFonts w:ascii="Times New Roman" w:hAnsi="Times New Roman"/>
        </w:rPr>
        <w:t xml:space="preserve"> </w:t>
      </w:r>
    </w:p>
    <w:p w14:paraId="6D88D7A2" w14:textId="77777777" w:rsidR="00DD3A1A" w:rsidRDefault="00DD3A1A">
      <w:pPr>
        <w:pStyle w:val="NoSpacing"/>
        <w:rPr>
          <w:rFonts w:ascii="Times New Roman" w:hAnsi="Times New Roman"/>
        </w:rPr>
      </w:pPr>
    </w:p>
    <w:p w14:paraId="0C4AA378" w14:textId="327CA73B" w:rsidR="008212BE" w:rsidRDefault="008212BE" w:rsidP="008212BE">
      <w:pPr>
        <w:pStyle w:val="NoSpacing"/>
        <w:rPr>
          <w:rFonts w:ascii="Times New Roman" w:hAnsi="Times New Roman"/>
        </w:rPr>
      </w:pPr>
      <w:r>
        <w:rPr>
          <w:rFonts w:ascii="Times New Roman" w:hAnsi="Times New Roman"/>
          <w:b/>
          <w:bCs/>
        </w:rPr>
        <w:t xml:space="preserve">Veterans Park Pavilion: </w:t>
      </w:r>
      <w:r>
        <w:rPr>
          <w:rFonts w:ascii="Times New Roman" w:hAnsi="Times New Roman"/>
        </w:rPr>
        <w:t xml:space="preserve">Michael S. has been following up with various contractors on a start date for erecting the pavilion. Discussion regarding the need to take down the large cottonwood tree. Michael S. checked with one tree </w:t>
      </w:r>
      <w:r w:rsidR="00E27280">
        <w:rPr>
          <w:rFonts w:ascii="Times New Roman" w:hAnsi="Times New Roman"/>
        </w:rPr>
        <w:t>service,</w:t>
      </w:r>
      <w:r>
        <w:rPr>
          <w:rFonts w:ascii="Times New Roman" w:hAnsi="Times New Roman"/>
        </w:rPr>
        <w:t xml:space="preserve"> but it </w:t>
      </w:r>
      <w:r w:rsidR="00E27280">
        <w:rPr>
          <w:rFonts w:ascii="Times New Roman" w:hAnsi="Times New Roman"/>
        </w:rPr>
        <w:t>felt</w:t>
      </w:r>
      <w:r>
        <w:rPr>
          <w:rFonts w:ascii="Times New Roman" w:hAnsi="Times New Roman"/>
        </w:rPr>
        <w:t xml:space="preserve"> the tree was too large for them to take down.</w:t>
      </w:r>
    </w:p>
    <w:p w14:paraId="487CA61A" w14:textId="77777777" w:rsidR="00E27280" w:rsidRDefault="00E27280" w:rsidP="008212BE">
      <w:pPr>
        <w:pStyle w:val="NoSpacing"/>
        <w:rPr>
          <w:rFonts w:ascii="Times New Roman" w:hAnsi="Times New Roman"/>
        </w:rPr>
      </w:pPr>
    </w:p>
    <w:p w14:paraId="35838BBF" w14:textId="16B1607A" w:rsidR="00E27280" w:rsidRDefault="00E27280" w:rsidP="008212BE">
      <w:pPr>
        <w:pStyle w:val="NoSpacing"/>
      </w:pPr>
      <w:r>
        <w:rPr>
          <w:rFonts w:ascii="Times New Roman" w:hAnsi="Times New Roman"/>
          <w:b/>
          <w:bCs/>
        </w:rPr>
        <w:t xml:space="preserve">ILMCO Music in the Park Volunteers: </w:t>
      </w:r>
      <w:r>
        <w:rPr>
          <w:rFonts w:ascii="Times New Roman" w:hAnsi="Times New Roman"/>
        </w:rPr>
        <w:t>Volunteer sign up sheet has been distributed. Members encouraged to help out if they can.</w:t>
      </w:r>
    </w:p>
    <w:p w14:paraId="7DCF144C" w14:textId="77777777" w:rsidR="008212BE" w:rsidRDefault="008212BE">
      <w:pPr>
        <w:pStyle w:val="NoSpacing"/>
        <w:rPr>
          <w:rFonts w:ascii="Times New Roman" w:hAnsi="Times New Roman"/>
        </w:rPr>
      </w:pPr>
    </w:p>
    <w:p w14:paraId="0BC0638A" w14:textId="59FE710C" w:rsidR="00E27280" w:rsidRDefault="00E27280" w:rsidP="00E27280">
      <w:pPr>
        <w:pStyle w:val="NoSpacing"/>
        <w:rPr>
          <w:rFonts w:ascii="Times New Roman" w:hAnsi="Times New Roman"/>
        </w:rPr>
      </w:pPr>
      <w:r>
        <w:rPr>
          <w:rFonts w:ascii="Times New Roman" w:hAnsi="Times New Roman"/>
          <w:b/>
          <w:bCs/>
        </w:rPr>
        <w:t xml:space="preserve">Park(s) Maintenance Responsibilities: </w:t>
      </w:r>
      <w:r>
        <w:rPr>
          <w:rFonts w:ascii="Times New Roman" w:hAnsi="Times New Roman"/>
        </w:rPr>
        <w:t>Carmine C. has reached out seeking time on a Selectboard meeting agenda and has not heard back, he will follow up.</w:t>
      </w:r>
    </w:p>
    <w:p w14:paraId="2A24E421" w14:textId="77777777" w:rsidR="00E27280" w:rsidRDefault="00E27280" w:rsidP="00E27280">
      <w:pPr>
        <w:pStyle w:val="NoSpacing"/>
        <w:rPr>
          <w:rFonts w:ascii="Times New Roman" w:hAnsi="Times New Roman"/>
        </w:rPr>
      </w:pPr>
    </w:p>
    <w:p w14:paraId="5B4AD431" w14:textId="5E0DAB6E" w:rsidR="00E27280" w:rsidRDefault="00E27280" w:rsidP="00E27280">
      <w:pPr>
        <w:pStyle w:val="NoSpacing"/>
        <w:rPr>
          <w:rFonts w:ascii="Times New Roman" w:hAnsi="Times New Roman"/>
        </w:rPr>
      </w:pPr>
      <w:r>
        <w:rPr>
          <w:rFonts w:ascii="Times New Roman" w:hAnsi="Times New Roman"/>
          <w:b/>
          <w:bCs/>
        </w:rPr>
        <w:t xml:space="preserve">Veterans Park Flagpole: </w:t>
      </w:r>
      <w:r>
        <w:rPr>
          <w:rFonts w:ascii="Times New Roman" w:hAnsi="Times New Roman"/>
        </w:rPr>
        <w:t>Discussion regarding pole make up and location. Michael S. reports he has received a quote of approximately $3400 for a fiberglass pole and $5240 for a metal pole. Quote includes installation.</w:t>
      </w:r>
    </w:p>
    <w:p w14:paraId="4865A6B1" w14:textId="77777777" w:rsidR="00E27280" w:rsidRDefault="00E27280" w:rsidP="00E27280">
      <w:pPr>
        <w:pStyle w:val="NoSpacing"/>
        <w:rPr>
          <w:rFonts w:ascii="Times New Roman" w:hAnsi="Times New Roman"/>
        </w:rPr>
      </w:pPr>
    </w:p>
    <w:p w14:paraId="4F3A81F9" w14:textId="77777777" w:rsidR="001E4A7C" w:rsidRDefault="001E4A7C">
      <w:pPr>
        <w:pStyle w:val="NoSpacing"/>
      </w:pPr>
      <w:r>
        <w:rPr>
          <w:rFonts w:ascii="Times New Roman" w:hAnsi="Times New Roman"/>
          <w:b/>
          <w:bCs/>
        </w:rPr>
        <w:t xml:space="preserve">Ruth Casey Co-Chair Position: </w:t>
      </w:r>
      <w:r>
        <w:rPr>
          <w:rFonts w:ascii="Times New Roman" w:hAnsi="Times New Roman"/>
        </w:rPr>
        <w:t xml:space="preserve">Ruth C. </w:t>
      </w:r>
      <w:proofErr w:type="gramStart"/>
      <w:r>
        <w:rPr>
          <w:rFonts w:ascii="Times New Roman" w:hAnsi="Times New Roman"/>
        </w:rPr>
        <w:t>tendered her resignation</w:t>
      </w:r>
      <w:proofErr w:type="gramEnd"/>
      <w:r>
        <w:rPr>
          <w:rFonts w:ascii="Times New Roman" w:hAnsi="Times New Roman"/>
        </w:rPr>
        <w:t xml:space="preserve"> as Co-Chair of the Recreation Department. The group discussed whether Selectboard involvement would be needed to approve a new Co-Chair. It was determined that, beyond notifying the Selectboard of Ruth’s resignation, no further Selectboard action would be necessary. The Recreation Committee will poll members to determine whether anyone is interested in the Co-Chair position and will also share the opportunity through social media postings. Ruth reminded the group that she will continue to serve as a member of the Committee.</w:t>
      </w:r>
    </w:p>
    <w:p w14:paraId="0F05E0DB" w14:textId="77777777" w:rsidR="00E27280" w:rsidRDefault="00E27280" w:rsidP="00E27280">
      <w:pPr>
        <w:pStyle w:val="NoSpacing"/>
      </w:pPr>
    </w:p>
    <w:p w14:paraId="01D1738F" w14:textId="77777777" w:rsidR="00E27280" w:rsidRDefault="00E27280" w:rsidP="00E27280">
      <w:pPr>
        <w:pStyle w:val="NoSpacing"/>
      </w:pPr>
    </w:p>
    <w:p w14:paraId="1D47B300" w14:textId="77777777" w:rsidR="001E4A7C" w:rsidRPr="00A86188" w:rsidRDefault="001E4A7C" w:rsidP="001E4A7C">
      <w:pPr>
        <w:pStyle w:val="NoSpacing"/>
        <w:rPr>
          <w:rFonts w:ascii="Times New Roman" w:hAnsi="Times New Roman" w:cs="Times New Roman"/>
          <w:b/>
          <w:bCs/>
          <w:sz w:val="28"/>
          <w:szCs w:val="28"/>
        </w:rPr>
      </w:pPr>
      <w:r w:rsidRPr="0004014D">
        <w:rPr>
          <w:rFonts w:ascii="Times New Roman" w:hAnsi="Times New Roman" w:cs="Times New Roman"/>
          <w:b/>
          <w:bCs/>
          <w:sz w:val="28"/>
          <w:szCs w:val="28"/>
        </w:rPr>
        <w:t>A</w:t>
      </w:r>
      <w:r>
        <w:rPr>
          <w:rFonts w:ascii="Times New Roman" w:hAnsi="Times New Roman" w:cs="Times New Roman"/>
          <w:b/>
          <w:bCs/>
          <w:sz w:val="28"/>
          <w:szCs w:val="28"/>
        </w:rPr>
        <w:t>ctivities</w:t>
      </w:r>
    </w:p>
    <w:p w14:paraId="5720433D" w14:textId="77777777" w:rsidR="00E27280" w:rsidRPr="00E0150C" w:rsidRDefault="00E27280">
      <w:pPr>
        <w:pStyle w:val="NoSpacing"/>
        <w:rPr>
          <w:rFonts w:ascii="Times New Roman" w:hAnsi="Times New Roman"/>
        </w:rPr>
      </w:pPr>
    </w:p>
    <w:p w14:paraId="72D44B30" w14:textId="77777777" w:rsidR="00E0150C" w:rsidRDefault="00E0150C">
      <w:pPr>
        <w:pStyle w:val="NoSpacing"/>
        <w:rPr>
          <w:rFonts w:ascii="Times New Roman" w:hAnsi="Times New Roman"/>
          <w:b/>
          <w:bCs/>
        </w:rPr>
      </w:pPr>
    </w:p>
    <w:p w14:paraId="3E79A501" w14:textId="542C84C9" w:rsidR="001E4A7C" w:rsidRDefault="001E4A7C" w:rsidP="001E4A7C">
      <w:pPr>
        <w:pStyle w:val="NoSpacing"/>
        <w:rPr>
          <w:rFonts w:ascii="Times New Roman" w:hAnsi="Times New Roman" w:cs="Times New Roman"/>
        </w:rPr>
      </w:pPr>
      <w:r w:rsidRPr="00FB29E3">
        <w:rPr>
          <w:rFonts w:ascii="Times New Roman" w:hAnsi="Times New Roman" w:cs="Times New Roman"/>
          <w:b/>
          <w:bCs/>
        </w:rPr>
        <w:t>Book Club:</w:t>
      </w:r>
      <w:r>
        <w:rPr>
          <w:rFonts w:ascii="Times New Roman" w:hAnsi="Times New Roman" w:cs="Times New Roman"/>
          <w:b/>
          <w:bCs/>
        </w:rPr>
        <w:t xml:space="preserve"> </w:t>
      </w:r>
      <w:r>
        <w:rPr>
          <w:rFonts w:ascii="Times New Roman" w:hAnsi="Times New Roman" w:cs="Times New Roman"/>
        </w:rPr>
        <w:t xml:space="preserve">Book Club has </w:t>
      </w:r>
      <w:r w:rsidR="00207156">
        <w:rPr>
          <w:rFonts w:ascii="Times New Roman" w:hAnsi="Times New Roman" w:cs="Times New Roman"/>
        </w:rPr>
        <w:t>used offsite meetings due to Community Room status. Approximately ten people have been participating.</w:t>
      </w:r>
    </w:p>
    <w:p w14:paraId="7A53145E" w14:textId="77777777" w:rsidR="001E4A7C" w:rsidRDefault="001E4A7C">
      <w:pPr>
        <w:pStyle w:val="NoSpacing"/>
        <w:rPr>
          <w:rFonts w:ascii="Times New Roman" w:hAnsi="Times New Roman"/>
          <w:b/>
          <w:bCs/>
        </w:rPr>
      </w:pPr>
    </w:p>
    <w:p w14:paraId="5C49406C" w14:textId="3439CD8A" w:rsidR="00207156" w:rsidRDefault="00207156">
      <w:pPr>
        <w:pStyle w:val="NoSpacing"/>
        <w:rPr>
          <w:rFonts w:ascii="Times New Roman" w:hAnsi="Times New Roman"/>
        </w:rPr>
      </w:pPr>
      <w:r>
        <w:rPr>
          <w:rFonts w:ascii="Times New Roman" w:hAnsi="Times New Roman"/>
          <w:b/>
          <w:bCs/>
        </w:rPr>
        <w:t xml:space="preserve">Bone Builders: </w:t>
      </w:r>
      <w:r>
        <w:rPr>
          <w:rFonts w:ascii="Times New Roman" w:hAnsi="Times New Roman"/>
        </w:rPr>
        <w:t>Missy F. reports Bone Builder classes are temporarily moving from the Alburgh Library to the ILM United Methodist Church until the Community Room is available starting next week. Discussion regarding needed donation for UMC use and a motion was made to have the Rec Dept cover the cost of Bone Builder classes at the UMC. Motion Carmine C. 2</w:t>
      </w:r>
      <w:r w:rsidRPr="00207156">
        <w:rPr>
          <w:rFonts w:ascii="Times New Roman" w:hAnsi="Times New Roman"/>
          <w:vertAlign w:val="superscript"/>
        </w:rPr>
        <w:t>nd</w:t>
      </w:r>
      <w:r>
        <w:rPr>
          <w:rFonts w:ascii="Times New Roman" w:hAnsi="Times New Roman"/>
        </w:rPr>
        <w:t xml:space="preserve"> Ruth C. – Approved. The payment would be made after the classes move to the Community Room.</w:t>
      </w:r>
    </w:p>
    <w:p w14:paraId="0D81CC09" w14:textId="77777777" w:rsidR="00207156" w:rsidRDefault="00207156">
      <w:pPr>
        <w:pStyle w:val="NoSpacing"/>
        <w:rPr>
          <w:rFonts w:ascii="Times New Roman" w:hAnsi="Times New Roman"/>
        </w:rPr>
      </w:pPr>
    </w:p>
    <w:p w14:paraId="266046C5" w14:textId="701209E2" w:rsidR="00207156" w:rsidRPr="00207156" w:rsidRDefault="00207156">
      <w:pPr>
        <w:pStyle w:val="NoSpacing"/>
        <w:rPr>
          <w:rFonts w:ascii="Times New Roman" w:hAnsi="Times New Roman"/>
        </w:rPr>
      </w:pPr>
      <w:r>
        <w:rPr>
          <w:rFonts w:ascii="Times New Roman" w:hAnsi="Times New Roman"/>
          <w:b/>
          <w:bCs/>
        </w:rPr>
        <w:lastRenderedPageBreak/>
        <w:t xml:space="preserve">Yoga Class: </w:t>
      </w:r>
      <w:r>
        <w:rPr>
          <w:rFonts w:ascii="Times New Roman" w:hAnsi="Times New Roman"/>
        </w:rPr>
        <w:t xml:space="preserve">Anne-Marie St-Laurent </w:t>
      </w:r>
      <w:r w:rsidR="00EE3836">
        <w:rPr>
          <w:rFonts w:ascii="Times New Roman" w:hAnsi="Times New Roman"/>
        </w:rPr>
        <w:t>is interested in providing a yoga class for ILM but is currently unavailable. Item tabled.</w:t>
      </w:r>
    </w:p>
    <w:p w14:paraId="2B8010FA" w14:textId="77777777" w:rsidR="00207156" w:rsidRDefault="00207156">
      <w:pPr>
        <w:pStyle w:val="NoSpacing"/>
        <w:rPr>
          <w:rFonts w:ascii="Times New Roman" w:hAnsi="Times New Roman"/>
          <w:b/>
          <w:bCs/>
        </w:rPr>
      </w:pPr>
    </w:p>
    <w:p w14:paraId="40AA047F" w14:textId="3C218640" w:rsidR="00EE3836" w:rsidRDefault="00EE3836" w:rsidP="00EE3836">
      <w:pPr>
        <w:pStyle w:val="NoSpacing"/>
        <w:rPr>
          <w:rFonts w:ascii="Times New Roman" w:hAnsi="Times New Roman"/>
        </w:rPr>
      </w:pPr>
      <w:r>
        <w:rPr>
          <w:rFonts w:ascii="Times New Roman" w:hAnsi="Times New Roman"/>
          <w:b/>
          <w:bCs/>
        </w:rPr>
        <w:t xml:space="preserve">Bike Station / Tune-Up Educational Workshop: </w:t>
      </w:r>
      <w:r>
        <w:rPr>
          <w:rFonts w:ascii="Times New Roman" w:hAnsi="Times New Roman"/>
        </w:rPr>
        <w:t>Date set for July 25</w:t>
      </w:r>
      <w:r w:rsidRPr="00EE3836">
        <w:rPr>
          <w:rFonts w:ascii="Times New Roman" w:hAnsi="Times New Roman"/>
          <w:vertAlign w:val="superscript"/>
        </w:rPr>
        <w:t>th</w:t>
      </w:r>
      <w:r>
        <w:rPr>
          <w:rFonts w:ascii="Times New Roman" w:hAnsi="Times New Roman"/>
        </w:rPr>
        <w:t xml:space="preserve"> at 9:00 AM. The Rec Dept needs to start advertising for the event. The event would be rain or shine at the Veterans Park pavilion. Anne JP discussed acquiring refreshments and swag for the event.</w:t>
      </w:r>
    </w:p>
    <w:p w14:paraId="6F144914" w14:textId="77777777" w:rsidR="00EE3836" w:rsidRDefault="00EE3836" w:rsidP="00EE3836">
      <w:pPr>
        <w:pStyle w:val="NoSpacing"/>
        <w:rPr>
          <w:rFonts w:ascii="Times New Roman" w:hAnsi="Times New Roman"/>
        </w:rPr>
      </w:pPr>
    </w:p>
    <w:p w14:paraId="30FC8B12" w14:textId="1F0DC55B" w:rsidR="00EE3836" w:rsidRDefault="00EE3836" w:rsidP="00EE3836">
      <w:pPr>
        <w:pStyle w:val="NoSpacing"/>
      </w:pPr>
      <w:r>
        <w:rPr>
          <w:rFonts w:ascii="Times New Roman" w:hAnsi="Times New Roman"/>
          <w:b/>
          <w:bCs/>
        </w:rPr>
        <w:t>250 Mile for 250</w:t>
      </w:r>
      <w:r>
        <w:rPr>
          <w:rFonts w:ascii="Times New Roman" w:hAnsi="Times New Roman"/>
          <w:b/>
          <w:bCs/>
          <w:vertAlign w:val="superscript"/>
        </w:rPr>
        <w:t>th</w:t>
      </w:r>
      <w:r>
        <w:rPr>
          <w:rFonts w:ascii="Times New Roman" w:hAnsi="Times New Roman"/>
          <w:b/>
          <w:bCs/>
        </w:rPr>
        <w:t xml:space="preserve"> Anniversary: </w:t>
      </w:r>
      <w:r>
        <w:rPr>
          <w:rFonts w:ascii="Times New Roman" w:hAnsi="Times New Roman"/>
        </w:rPr>
        <w:t>Discussion regarding giveaways for all those that have participated in the event. Anne JP stated safety vest would be a nice idea for participants. Decision needed at the next meeting.</w:t>
      </w:r>
    </w:p>
    <w:p w14:paraId="73AF8E8C" w14:textId="77777777" w:rsidR="00EE3836" w:rsidRDefault="00EE3836" w:rsidP="00EE3836">
      <w:pPr>
        <w:pStyle w:val="NoSpacing"/>
      </w:pPr>
    </w:p>
    <w:p w14:paraId="45767BA2" w14:textId="12B44586" w:rsidR="00EE3836" w:rsidRDefault="00EE3836" w:rsidP="00EE3836">
      <w:pPr>
        <w:pStyle w:val="NoSpacing"/>
        <w:rPr>
          <w:rFonts w:ascii="Times New Roman" w:hAnsi="Times New Roman"/>
        </w:rPr>
      </w:pPr>
      <w:r>
        <w:rPr>
          <w:rFonts w:ascii="Times New Roman" w:hAnsi="Times New Roman"/>
          <w:b/>
          <w:bCs/>
        </w:rPr>
        <w:t>Red, White and Blue Tie-Dye Program:</w:t>
      </w:r>
      <w:r>
        <w:rPr>
          <w:rFonts w:ascii="Times New Roman" w:hAnsi="Times New Roman"/>
        </w:rPr>
        <w:t xml:space="preserve"> Tabled.</w:t>
      </w:r>
    </w:p>
    <w:p w14:paraId="185140BC" w14:textId="77777777" w:rsidR="00EE3836" w:rsidRDefault="00EE3836" w:rsidP="00EE3836">
      <w:pPr>
        <w:pStyle w:val="NoSpacing"/>
        <w:rPr>
          <w:rFonts w:ascii="Times New Roman" w:hAnsi="Times New Roman"/>
        </w:rPr>
      </w:pPr>
    </w:p>
    <w:p w14:paraId="6228128F" w14:textId="46015714" w:rsidR="00EE3836" w:rsidRDefault="00EE3836" w:rsidP="00EE3836">
      <w:pPr>
        <w:pStyle w:val="NoSpacing"/>
        <w:rPr>
          <w:rFonts w:ascii="Times New Roman" w:hAnsi="Times New Roman"/>
        </w:rPr>
      </w:pPr>
      <w:r>
        <w:rPr>
          <w:rFonts w:ascii="Times New Roman" w:hAnsi="Times New Roman"/>
          <w:b/>
          <w:bCs/>
        </w:rPr>
        <w:t xml:space="preserve">Easy Toilet Paper Rolls Fireworks Crafting: </w:t>
      </w:r>
      <w:r>
        <w:rPr>
          <w:rFonts w:ascii="Times New Roman" w:hAnsi="Times New Roman"/>
        </w:rPr>
        <w:t>Tabled.</w:t>
      </w:r>
    </w:p>
    <w:p w14:paraId="25FDD0BE" w14:textId="77777777" w:rsidR="00EE3836" w:rsidRDefault="00EE3836" w:rsidP="00EE3836">
      <w:pPr>
        <w:pStyle w:val="NoSpacing"/>
        <w:rPr>
          <w:rFonts w:ascii="Times New Roman" w:hAnsi="Times New Roman"/>
        </w:rPr>
      </w:pPr>
    </w:p>
    <w:p w14:paraId="0046A035" w14:textId="715A4F06" w:rsidR="00EE3836" w:rsidRDefault="00EE3836" w:rsidP="00EE3836">
      <w:pPr>
        <w:pStyle w:val="NoSpacing"/>
        <w:rPr>
          <w:rFonts w:ascii="Times New Roman" w:hAnsi="Times New Roman"/>
        </w:rPr>
      </w:pPr>
      <w:r>
        <w:rPr>
          <w:rFonts w:ascii="Times New Roman" w:hAnsi="Times New Roman"/>
          <w:b/>
          <w:bCs/>
        </w:rPr>
        <w:t>Pop Ups</w:t>
      </w:r>
      <w:r w:rsidR="002472B9">
        <w:rPr>
          <w:rFonts w:ascii="Times New Roman" w:hAnsi="Times New Roman"/>
          <w:b/>
          <w:bCs/>
        </w:rPr>
        <w:t xml:space="preserve"> &amp; Swag: </w:t>
      </w:r>
      <w:r w:rsidR="002472B9">
        <w:rPr>
          <w:rFonts w:ascii="Times New Roman" w:hAnsi="Times New Roman"/>
        </w:rPr>
        <w:t>Discussion regarding using the September music event as a day to host community pop-ups and swag giveaway.</w:t>
      </w:r>
    </w:p>
    <w:p w14:paraId="1D618C86" w14:textId="77777777" w:rsidR="002472B9" w:rsidRDefault="002472B9" w:rsidP="00EE3836">
      <w:pPr>
        <w:pStyle w:val="NoSpacing"/>
        <w:rPr>
          <w:rFonts w:ascii="Times New Roman" w:hAnsi="Times New Roman"/>
        </w:rPr>
      </w:pPr>
    </w:p>
    <w:p w14:paraId="5DA703D0" w14:textId="033900F4" w:rsidR="002472B9" w:rsidRDefault="002472B9" w:rsidP="00EE3836">
      <w:pPr>
        <w:pStyle w:val="NoSpacing"/>
        <w:rPr>
          <w:rFonts w:ascii="Times New Roman" w:hAnsi="Times New Roman"/>
        </w:rPr>
      </w:pPr>
      <w:r>
        <w:rPr>
          <w:rFonts w:ascii="Times New Roman" w:hAnsi="Times New Roman"/>
          <w:b/>
          <w:bCs/>
        </w:rPr>
        <w:t xml:space="preserve">August Fun Event: </w:t>
      </w:r>
      <w:r>
        <w:rPr>
          <w:rFonts w:ascii="Times New Roman" w:hAnsi="Times New Roman"/>
        </w:rPr>
        <w:t>Discussion regarding using the same September music event as a fun</w:t>
      </w:r>
      <w:proofErr w:type="gramStart"/>
      <w:r>
        <w:rPr>
          <w:rFonts w:ascii="Times New Roman" w:hAnsi="Times New Roman"/>
        </w:rPr>
        <w:t>/”Love</w:t>
      </w:r>
      <w:proofErr w:type="gramEnd"/>
      <w:r>
        <w:rPr>
          <w:rFonts w:ascii="Times New Roman" w:hAnsi="Times New Roman"/>
        </w:rPr>
        <w:t xml:space="preserve"> Your Park” day.</w:t>
      </w:r>
    </w:p>
    <w:p w14:paraId="73C5EAFC" w14:textId="77777777" w:rsidR="002472B9" w:rsidRDefault="002472B9" w:rsidP="00EE3836">
      <w:pPr>
        <w:pStyle w:val="NoSpacing"/>
        <w:rPr>
          <w:rFonts w:ascii="Times New Roman" w:hAnsi="Times New Roman"/>
        </w:rPr>
      </w:pPr>
    </w:p>
    <w:p w14:paraId="7B887AF3" w14:textId="51868DC3" w:rsidR="002472B9" w:rsidRDefault="002472B9" w:rsidP="002472B9">
      <w:pPr>
        <w:pStyle w:val="NoSpacing"/>
        <w:rPr>
          <w:rFonts w:ascii="Times New Roman" w:hAnsi="Times New Roman"/>
        </w:rPr>
      </w:pPr>
      <w:r>
        <w:rPr>
          <w:rFonts w:ascii="Times New Roman" w:hAnsi="Times New Roman"/>
          <w:b/>
          <w:bCs/>
        </w:rPr>
        <w:t xml:space="preserve">Music Bookings: </w:t>
      </w:r>
      <w:r>
        <w:rPr>
          <w:rFonts w:ascii="Times New Roman" w:hAnsi="Times New Roman"/>
        </w:rPr>
        <w:t>Mark Shelton is scheduled to perform on September 12</w:t>
      </w:r>
      <w:r>
        <w:rPr>
          <w:rFonts w:ascii="Times New Roman" w:hAnsi="Times New Roman"/>
          <w:vertAlign w:val="superscript"/>
        </w:rPr>
        <w:t>th</w:t>
      </w:r>
      <w:r>
        <w:rPr>
          <w:rFonts w:ascii="Times New Roman" w:hAnsi="Times New Roman"/>
        </w:rPr>
        <w:t xml:space="preserve"> from 1:00 p.m. to 2:00 p.m. Anne JP and Andrea C will work on music play list for the event.</w:t>
      </w:r>
    </w:p>
    <w:p w14:paraId="43D36424" w14:textId="77777777" w:rsidR="002472B9" w:rsidRDefault="002472B9" w:rsidP="002472B9">
      <w:pPr>
        <w:pStyle w:val="NoSpacing"/>
        <w:rPr>
          <w:rFonts w:ascii="Times New Roman" w:hAnsi="Times New Roman"/>
        </w:rPr>
      </w:pPr>
    </w:p>
    <w:p w14:paraId="14FD0599" w14:textId="3DDB05EB" w:rsidR="002472B9" w:rsidRDefault="002472B9" w:rsidP="002472B9">
      <w:pPr>
        <w:pStyle w:val="NoSpacing"/>
        <w:rPr>
          <w:rFonts w:ascii="Times New Roman" w:hAnsi="Times New Roman"/>
        </w:rPr>
      </w:pPr>
      <w:r>
        <w:rPr>
          <w:rFonts w:ascii="Times New Roman" w:hAnsi="Times New Roman"/>
          <w:b/>
          <w:bCs/>
        </w:rPr>
        <w:t xml:space="preserve">Sweet Ferry Talk: </w:t>
      </w:r>
      <w:r>
        <w:rPr>
          <w:rFonts w:ascii="Times New Roman" w:hAnsi="Times New Roman"/>
        </w:rPr>
        <w:t>Tabled.</w:t>
      </w:r>
    </w:p>
    <w:p w14:paraId="1E1D7341" w14:textId="77777777" w:rsidR="002472B9" w:rsidRDefault="002472B9" w:rsidP="002472B9">
      <w:pPr>
        <w:pStyle w:val="NoSpacing"/>
        <w:rPr>
          <w:rFonts w:ascii="Times New Roman" w:hAnsi="Times New Roman"/>
        </w:rPr>
      </w:pPr>
    </w:p>
    <w:p w14:paraId="7ADAAFCB" w14:textId="118E3A82" w:rsidR="002472B9" w:rsidRDefault="002472B9" w:rsidP="002472B9">
      <w:pPr>
        <w:pStyle w:val="NoSpacing"/>
        <w:rPr>
          <w:rFonts w:ascii="Times New Roman" w:hAnsi="Times New Roman"/>
        </w:rPr>
      </w:pPr>
      <w:r>
        <w:rPr>
          <w:rFonts w:ascii="Times New Roman" w:hAnsi="Times New Roman"/>
          <w:b/>
          <w:bCs/>
        </w:rPr>
        <w:t xml:space="preserve">Grants: </w:t>
      </w:r>
      <w:r>
        <w:rPr>
          <w:rFonts w:ascii="Times New Roman" w:hAnsi="Times New Roman"/>
        </w:rPr>
        <w:t>Carmine C. sent the VT Recreational Trails Program grant to Lynn Coale for review. Nothing further reported.</w:t>
      </w:r>
    </w:p>
    <w:p w14:paraId="4C55291F" w14:textId="77777777" w:rsidR="002472B9" w:rsidRDefault="002472B9" w:rsidP="002472B9">
      <w:pPr>
        <w:pStyle w:val="NoSpacing"/>
        <w:rPr>
          <w:rFonts w:ascii="Times New Roman" w:hAnsi="Times New Roman"/>
        </w:rPr>
      </w:pPr>
    </w:p>
    <w:p w14:paraId="7092D228" w14:textId="1A62447B" w:rsidR="002472B9" w:rsidRPr="002472B9" w:rsidRDefault="002472B9" w:rsidP="002472B9">
      <w:pPr>
        <w:pStyle w:val="NoSpacing"/>
        <w:rPr>
          <w:b/>
          <w:bCs/>
          <w:sz w:val="28"/>
          <w:szCs w:val="28"/>
        </w:rPr>
      </w:pPr>
      <w:r>
        <w:rPr>
          <w:rFonts w:ascii="Times New Roman" w:hAnsi="Times New Roman"/>
          <w:b/>
          <w:bCs/>
          <w:sz w:val="28"/>
          <w:szCs w:val="28"/>
        </w:rPr>
        <w:t>New Business</w:t>
      </w:r>
    </w:p>
    <w:p w14:paraId="1FE6FD19" w14:textId="77777777" w:rsidR="002472B9" w:rsidRDefault="002472B9" w:rsidP="00EE3836">
      <w:pPr>
        <w:pStyle w:val="NoSpacing"/>
      </w:pPr>
    </w:p>
    <w:p w14:paraId="155F1956" w14:textId="54CF197C" w:rsidR="002472B9" w:rsidRDefault="002472B9" w:rsidP="00EE3836">
      <w:pPr>
        <w:pStyle w:val="NoSpacing"/>
        <w:rPr>
          <w:rFonts w:ascii="Times New Roman" w:hAnsi="Times New Roman" w:cs="Times New Roman"/>
        </w:rPr>
      </w:pPr>
      <w:r>
        <w:rPr>
          <w:rFonts w:ascii="Times New Roman" w:hAnsi="Times New Roman" w:cs="Times New Roman"/>
          <w:b/>
          <w:bCs/>
        </w:rPr>
        <w:t xml:space="preserve">AARP: </w:t>
      </w:r>
      <w:r>
        <w:rPr>
          <w:rFonts w:ascii="Times New Roman" w:hAnsi="Times New Roman" w:cs="Times New Roman"/>
        </w:rPr>
        <w:t>Anne JP has been in contact with the AARP to provide a senior citizen technology class.</w:t>
      </w:r>
    </w:p>
    <w:p w14:paraId="43790793" w14:textId="77777777" w:rsidR="002472B9" w:rsidRDefault="002472B9" w:rsidP="00EE3836">
      <w:pPr>
        <w:pStyle w:val="NoSpacing"/>
        <w:rPr>
          <w:rFonts w:ascii="Times New Roman" w:hAnsi="Times New Roman" w:cs="Times New Roman"/>
        </w:rPr>
      </w:pPr>
    </w:p>
    <w:p w14:paraId="33789FC1" w14:textId="4853998A" w:rsidR="002472B9" w:rsidRDefault="002472B9" w:rsidP="00EE3836">
      <w:pPr>
        <w:pStyle w:val="NoSpacing"/>
        <w:rPr>
          <w:rFonts w:ascii="Times New Roman" w:hAnsi="Times New Roman" w:cs="Times New Roman"/>
        </w:rPr>
      </w:pPr>
      <w:r>
        <w:rPr>
          <w:rFonts w:ascii="Times New Roman" w:hAnsi="Times New Roman" w:cs="Times New Roman"/>
          <w:b/>
          <w:bCs/>
        </w:rPr>
        <w:t xml:space="preserve">Movie License: </w:t>
      </w:r>
      <w:r>
        <w:rPr>
          <w:rFonts w:ascii="Times New Roman" w:hAnsi="Times New Roman" w:cs="Times New Roman"/>
        </w:rPr>
        <w:t xml:space="preserve">Anne JP discussed acquiring a </w:t>
      </w:r>
      <w:proofErr w:type="gramStart"/>
      <w:r>
        <w:rPr>
          <w:rFonts w:ascii="Times New Roman" w:hAnsi="Times New Roman" w:cs="Times New Roman"/>
        </w:rPr>
        <w:t>one time</w:t>
      </w:r>
      <w:proofErr w:type="gramEnd"/>
      <w:r>
        <w:rPr>
          <w:rFonts w:ascii="Times New Roman" w:hAnsi="Times New Roman" w:cs="Times New Roman"/>
        </w:rPr>
        <w:t xml:space="preserve"> movie license to show the movie 1776. Cost estimated at $300. Item </w:t>
      </w:r>
      <w:proofErr w:type="gramStart"/>
      <w:r>
        <w:rPr>
          <w:rFonts w:ascii="Times New Roman" w:hAnsi="Times New Roman" w:cs="Times New Roman"/>
        </w:rPr>
        <w:t>place</w:t>
      </w:r>
      <w:proofErr w:type="gramEnd"/>
      <w:r>
        <w:rPr>
          <w:rFonts w:ascii="Times New Roman" w:hAnsi="Times New Roman" w:cs="Times New Roman"/>
        </w:rPr>
        <w:t xml:space="preserve"> </w:t>
      </w:r>
      <w:proofErr w:type="gramStart"/>
      <w:r>
        <w:rPr>
          <w:rFonts w:ascii="Times New Roman" w:hAnsi="Times New Roman" w:cs="Times New Roman"/>
        </w:rPr>
        <w:t>in</w:t>
      </w:r>
      <w:proofErr w:type="gramEnd"/>
      <w:r>
        <w:rPr>
          <w:rFonts w:ascii="Times New Roman" w:hAnsi="Times New Roman" w:cs="Times New Roman"/>
        </w:rPr>
        <w:t xml:space="preserve"> the August agenda.</w:t>
      </w:r>
    </w:p>
    <w:p w14:paraId="19166D3A" w14:textId="77777777" w:rsidR="002472B9" w:rsidRDefault="002472B9" w:rsidP="00EE3836">
      <w:pPr>
        <w:pStyle w:val="NoSpacing"/>
        <w:rPr>
          <w:rFonts w:ascii="Times New Roman" w:hAnsi="Times New Roman" w:cs="Times New Roman"/>
        </w:rPr>
      </w:pPr>
    </w:p>
    <w:p w14:paraId="342F85E2" w14:textId="2C00004D" w:rsidR="002472B9" w:rsidRDefault="002472B9" w:rsidP="00EE3836">
      <w:pPr>
        <w:pStyle w:val="NoSpacing"/>
        <w:rPr>
          <w:rFonts w:ascii="Times New Roman" w:hAnsi="Times New Roman" w:cs="Times New Roman"/>
        </w:rPr>
      </w:pPr>
      <w:r>
        <w:rPr>
          <w:rFonts w:ascii="Times New Roman" w:hAnsi="Times New Roman" w:cs="Times New Roman"/>
          <w:b/>
          <w:bCs/>
        </w:rPr>
        <w:t xml:space="preserve">Electric Scooter – Pickleball Court: </w:t>
      </w:r>
      <w:r>
        <w:rPr>
          <w:rFonts w:ascii="Times New Roman" w:hAnsi="Times New Roman" w:cs="Times New Roman"/>
        </w:rPr>
        <w:t xml:space="preserve">Anne JP reported witnessing an electric scooter </w:t>
      </w:r>
      <w:r w:rsidR="000D39C8">
        <w:rPr>
          <w:rFonts w:ascii="Times New Roman" w:hAnsi="Times New Roman" w:cs="Times New Roman"/>
        </w:rPr>
        <w:t>ridden on the primary pickleball court at Veterans Park. Ruth C. reminded the group that there is signage attached to the gates at the pickleball court. No further action taken.</w:t>
      </w:r>
    </w:p>
    <w:p w14:paraId="1D2A3AB4" w14:textId="77777777" w:rsidR="000D39C8" w:rsidRDefault="000D39C8" w:rsidP="00EE3836">
      <w:pPr>
        <w:pStyle w:val="NoSpacing"/>
        <w:rPr>
          <w:rFonts w:ascii="Times New Roman" w:hAnsi="Times New Roman" w:cs="Times New Roman"/>
        </w:rPr>
      </w:pPr>
    </w:p>
    <w:p w14:paraId="372A0486" w14:textId="7C07F19F" w:rsidR="000D39C8" w:rsidRPr="000D39C8" w:rsidRDefault="000D39C8" w:rsidP="00EE3836">
      <w:pPr>
        <w:pStyle w:val="NoSpacing"/>
        <w:rPr>
          <w:rFonts w:ascii="Times New Roman" w:hAnsi="Times New Roman" w:cs="Times New Roman"/>
        </w:rPr>
      </w:pPr>
      <w:r>
        <w:rPr>
          <w:rFonts w:ascii="Times New Roman" w:hAnsi="Times New Roman" w:cs="Times New Roman"/>
          <w:b/>
          <w:bCs/>
        </w:rPr>
        <w:t xml:space="preserve">Adjournment: </w:t>
      </w:r>
      <w:r>
        <w:rPr>
          <w:rFonts w:ascii="Times New Roman" w:hAnsi="Times New Roman" w:cs="Times New Roman"/>
        </w:rPr>
        <w:t>The meeting was adjourned at 8:54 am.</w:t>
      </w:r>
    </w:p>
    <w:p w14:paraId="4654DCDE" w14:textId="77777777" w:rsidR="00EE3836" w:rsidRDefault="00EE3836">
      <w:pPr>
        <w:pStyle w:val="NoSpacing"/>
        <w:rPr>
          <w:rFonts w:ascii="Times New Roman" w:hAnsi="Times New Roman"/>
          <w:b/>
          <w:bCs/>
        </w:rPr>
      </w:pPr>
    </w:p>
    <w:p w14:paraId="1C41C42A" w14:textId="77777777" w:rsidR="000C4696" w:rsidRDefault="000C4696" w:rsidP="00E72C4A">
      <w:pPr>
        <w:pStyle w:val="NoSpacing"/>
        <w:rPr>
          <w:rFonts w:ascii="Times New Roman" w:hAnsi="Times New Roman" w:cs="Times New Roman"/>
        </w:rPr>
      </w:pPr>
    </w:p>
    <w:p w14:paraId="5B44EB88" w14:textId="6233191D" w:rsidR="000C4696" w:rsidRDefault="000C4696" w:rsidP="00E72C4A">
      <w:pPr>
        <w:pStyle w:val="NoSpacing"/>
        <w:rPr>
          <w:rFonts w:ascii="Times New Roman" w:hAnsi="Times New Roman" w:cs="Times New Roman"/>
        </w:rPr>
      </w:pPr>
      <w:r>
        <w:rPr>
          <w:rFonts w:ascii="Times New Roman" w:hAnsi="Times New Roman" w:cs="Times New Roman"/>
        </w:rPr>
        <w:t>Respectfully submitted,</w:t>
      </w:r>
    </w:p>
    <w:p w14:paraId="7D02E9E0" w14:textId="77777777" w:rsidR="000C4696" w:rsidRDefault="000C4696" w:rsidP="00E72C4A">
      <w:pPr>
        <w:pStyle w:val="NoSpacing"/>
        <w:rPr>
          <w:rFonts w:ascii="Times New Roman" w:hAnsi="Times New Roman" w:cs="Times New Roman"/>
        </w:rPr>
      </w:pPr>
    </w:p>
    <w:p w14:paraId="057AA4A1" w14:textId="591B87E4" w:rsidR="000C4696" w:rsidRDefault="000C4696" w:rsidP="00E72C4A">
      <w:pPr>
        <w:pStyle w:val="NoSpacing"/>
        <w:rPr>
          <w:rFonts w:ascii="Times New Roman" w:hAnsi="Times New Roman" w:cs="Times New Roman"/>
        </w:rPr>
      </w:pPr>
      <w:r>
        <w:rPr>
          <w:rFonts w:ascii="Times New Roman" w:hAnsi="Times New Roman" w:cs="Times New Roman"/>
        </w:rPr>
        <w:t>Carmine Centrella, Secretary</w:t>
      </w:r>
    </w:p>
    <w:p w14:paraId="7C39D554" w14:textId="5E31B6D8" w:rsidR="000C4696" w:rsidRPr="000C4696" w:rsidRDefault="000C4696" w:rsidP="00E72C4A">
      <w:pPr>
        <w:pStyle w:val="NoSpacing"/>
        <w:rPr>
          <w:rFonts w:ascii="Times New Roman" w:hAnsi="Times New Roman" w:cs="Times New Roman"/>
        </w:rPr>
      </w:pPr>
      <w:r>
        <w:rPr>
          <w:rFonts w:ascii="Times New Roman" w:hAnsi="Times New Roman" w:cs="Times New Roman"/>
        </w:rPr>
        <w:t>Isle LaMotte Recreation Department</w:t>
      </w:r>
    </w:p>
    <w:p w14:paraId="3FF6FB7B" w14:textId="77777777" w:rsidR="000C4696" w:rsidRPr="00ED62F5" w:rsidRDefault="000C4696" w:rsidP="00E72C4A">
      <w:pPr>
        <w:pStyle w:val="NoSpacing"/>
        <w:rPr>
          <w:rFonts w:ascii="Times New Roman" w:hAnsi="Times New Roman" w:cs="Times New Roman"/>
        </w:rPr>
      </w:pPr>
    </w:p>
    <w:p w14:paraId="0644C75E" w14:textId="77777777" w:rsidR="009E4039" w:rsidRDefault="009E4039" w:rsidP="00E72C4A">
      <w:pPr>
        <w:pStyle w:val="NoSpacing"/>
        <w:rPr>
          <w:rFonts w:ascii="Times New Roman" w:hAnsi="Times New Roman" w:cs="Times New Roman"/>
        </w:rPr>
      </w:pPr>
    </w:p>
    <w:p w14:paraId="198730F7" w14:textId="77777777" w:rsidR="009E4039" w:rsidRPr="009E4039" w:rsidRDefault="009E4039" w:rsidP="00E72C4A">
      <w:pPr>
        <w:pStyle w:val="NoSpacing"/>
        <w:rPr>
          <w:rFonts w:ascii="Times New Roman" w:hAnsi="Times New Roman" w:cs="Times New Roman"/>
        </w:rPr>
      </w:pPr>
    </w:p>
    <w:p w14:paraId="1950CADD" w14:textId="77777777" w:rsidR="00FB29E3" w:rsidRDefault="00FB29E3" w:rsidP="00E72C4A">
      <w:pPr>
        <w:pStyle w:val="NoSpacing"/>
        <w:rPr>
          <w:rFonts w:ascii="Times New Roman" w:hAnsi="Times New Roman" w:cs="Times New Roman"/>
        </w:rPr>
      </w:pPr>
    </w:p>
    <w:p w14:paraId="03D5AC79" w14:textId="77777777" w:rsidR="00FB29E3" w:rsidRPr="00FB29E3" w:rsidRDefault="00FB29E3" w:rsidP="00E72C4A">
      <w:pPr>
        <w:pStyle w:val="NoSpacing"/>
        <w:rPr>
          <w:rFonts w:ascii="Times New Roman" w:hAnsi="Times New Roman" w:cs="Times New Roman"/>
        </w:rPr>
      </w:pPr>
    </w:p>
    <w:p w14:paraId="4BF5B4D4" w14:textId="77777777" w:rsidR="000C4696" w:rsidRDefault="000C4696" w:rsidP="00610E53">
      <w:pPr>
        <w:tabs>
          <w:tab w:val="left" w:pos="400"/>
        </w:tabs>
        <w:spacing w:line="259" w:lineRule="auto"/>
        <w:contextualSpacing/>
        <w:rPr>
          <w:rFonts w:ascii="Times New Roman" w:eastAsia="Times New Roman" w:hAnsi="Times New Roman" w:cs="Times New Roman"/>
          <w:color w:val="000000" w:themeColor="text1"/>
          <w:sz w:val="24"/>
          <w:szCs w:val="24"/>
        </w:rPr>
      </w:pPr>
    </w:p>
    <w:p w14:paraId="729C3B16" w14:textId="77777777" w:rsidR="000C4696" w:rsidRDefault="000C4696" w:rsidP="00610E53">
      <w:pPr>
        <w:tabs>
          <w:tab w:val="left" w:pos="400"/>
        </w:tabs>
        <w:spacing w:line="259" w:lineRule="auto"/>
        <w:contextualSpacing/>
        <w:rPr>
          <w:rFonts w:ascii="Times New Roman" w:eastAsia="Times New Roman" w:hAnsi="Times New Roman" w:cs="Times New Roman"/>
          <w:color w:val="000000" w:themeColor="text1"/>
          <w:sz w:val="24"/>
          <w:szCs w:val="24"/>
        </w:rPr>
      </w:pPr>
    </w:p>
    <w:p w14:paraId="771B1CBC" w14:textId="4354D793" w:rsidR="00610E53" w:rsidRDefault="00B5272A" w:rsidP="00610E53">
      <w:pPr>
        <w:tabs>
          <w:tab w:val="left" w:pos="400"/>
        </w:tabs>
        <w:spacing w:line="259" w:lineRule="auto"/>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Isle LaMotte Recreation Department</w:t>
      </w:r>
    </w:p>
    <w:p w14:paraId="7244B371" w14:textId="77777777" w:rsidR="00610E53" w:rsidRDefault="00610E53" w:rsidP="00610E53">
      <w:pPr>
        <w:tabs>
          <w:tab w:val="left" w:pos="400"/>
        </w:tabs>
        <w:spacing w:line="259" w:lineRule="auto"/>
        <w:contextualSpacing/>
        <w:rPr>
          <w:rFonts w:ascii="Times New Roman" w:eastAsiaTheme="minorHAnsi" w:hAnsi="Times New Roman" w:cs="Times New Roman"/>
          <w:kern w:val="2"/>
          <w:sz w:val="24"/>
          <w:szCs w:val="24"/>
          <w:lang w:eastAsia="en-US"/>
          <w14:ligatures w14:val="standardContextual"/>
        </w:rPr>
      </w:pPr>
    </w:p>
    <w:tbl>
      <w:tblPr>
        <w:tblW w:w="9720" w:type="dxa"/>
        <w:tblCellSpacing w:w="0" w:type="dxa"/>
        <w:tblInd w:w="-360" w:type="dxa"/>
        <w:tblCellMar>
          <w:left w:w="0" w:type="dxa"/>
          <w:right w:w="0" w:type="dxa"/>
        </w:tblCellMar>
        <w:tblLook w:val="04A0" w:firstRow="1" w:lastRow="0" w:firstColumn="1" w:lastColumn="0" w:noHBand="0" w:noVBand="1"/>
      </w:tblPr>
      <w:tblGrid>
        <w:gridCol w:w="9720"/>
      </w:tblGrid>
      <w:tr w:rsidR="00610E53" w:rsidRPr="00FD5971" w14:paraId="5F1AF99B" w14:textId="77777777" w:rsidTr="00260662">
        <w:trPr>
          <w:trHeight w:val="480"/>
          <w:tblCellSpacing w:w="0" w:type="dxa"/>
        </w:trPr>
        <w:tc>
          <w:tcPr>
            <w:tcW w:w="9720" w:type="dxa"/>
            <w:vAlign w:val="center"/>
          </w:tcPr>
          <w:tbl>
            <w:tblPr>
              <w:tblStyle w:val="TableGrid"/>
              <w:tblW w:w="10047" w:type="dxa"/>
              <w:tblInd w:w="358" w:type="dxa"/>
              <w:tblLook w:val="04A0" w:firstRow="1" w:lastRow="0" w:firstColumn="1" w:lastColumn="0" w:noHBand="0" w:noVBand="1"/>
            </w:tblPr>
            <w:tblGrid>
              <w:gridCol w:w="1767"/>
              <w:gridCol w:w="2970"/>
              <w:gridCol w:w="5310"/>
            </w:tblGrid>
            <w:tr w:rsidR="00610E53" w:rsidRPr="00ED06C5" w14:paraId="0C041300" w14:textId="77777777" w:rsidTr="00260662">
              <w:tc>
                <w:tcPr>
                  <w:tcW w:w="1767" w:type="dxa"/>
                  <w:vMerge w:val="restart"/>
                  <w:shd w:val="clear" w:color="auto" w:fill="D9D9D9" w:themeFill="background1" w:themeFillShade="D9"/>
                </w:tcPr>
                <w:p w14:paraId="4AC03FE2" w14:textId="77777777" w:rsidR="00610E53" w:rsidRPr="00ED06C5" w:rsidRDefault="00610E53" w:rsidP="00260662">
                  <w:pPr>
                    <w:pStyle w:val="NoSpacing"/>
                    <w:rPr>
                      <w:b/>
                      <w:bCs/>
                      <w:sz w:val="20"/>
                      <w:szCs w:val="20"/>
                    </w:rPr>
                  </w:pPr>
                  <w:r w:rsidRPr="00ED06C5">
                    <w:rPr>
                      <w:b/>
                      <w:bCs/>
                      <w:sz w:val="20"/>
                      <w:szCs w:val="20"/>
                    </w:rPr>
                    <w:t>MEETING DATE</w:t>
                  </w:r>
                </w:p>
              </w:tc>
              <w:tc>
                <w:tcPr>
                  <w:tcW w:w="8280" w:type="dxa"/>
                  <w:gridSpan w:val="2"/>
                  <w:tcBorders>
                    <w:right w:val="single" w:sz="4" w:space="0" w:color="auto"/>
                  </w:tcBorders>
                  <w:shd w:val="clear" w:color="auto" w:fill="D9D9D9" w:themeFill="background1" w:themeFillShade="D9"/>
                </w:tcPr>
                <w:p w14:paraId="4C5FA32F" w14:textId="77777777" w:rsidR="00610E53" w:rsidRPr="00ED06C5" w:rsidRDefault="00610E53" w:rsidP="00260662">
                  <w:pPr>
                    <w:pStyle w:val="NoSpacing"/>
                    <w:jc w:val="center"/>
                    <w:rPr>
                      <w:b/>
                      <w:bCs/>
                      <w:sz w:val="20"/>
                      <w:szCs w:val="20"/>
                    </w:rPr>
                  </w:pPr>
                  <w:r w:rsidRPr="00ED06C5">
                    <w:rPr>
                      <w:b/>
                      <w:bCs/>
                      <w:sz w:val="20"/>
                      <w:szCs w:val="20"/>
                    </w:rPr>
                    <w:t>ACTION/STATUS</w:t>
                  </w:r>
                  <w:r>
                    <w:rPr>
                      <w:b/>
                      <w:bCs/>
                      <w:sz w:val="20"/>
                      <w:szCs w:val="20"/>
                    </w:rPr>
                    <w:t xml:space="preserve">                                                                                   </w:t>
                  </w:r>
                </w:p>
              </w:tc>
            </w:tr>
            <w:tr w:rsidR="00610E53" w:rsidRPr="00ED06C5" w14:paraId="646621E6" w14:textId="77777777" w:rsidTr="00260662">
              <w:tc>
                <w:tcPr>
                  <w:tcW w:w="1767" w:type="dxa"/>
                  <w:vMerge/>
                  <w:shd w:val="clear" w:color="auto" w:fill="D9D9D9" w:themeFill="background1" w:themeFillShade="D9"/>
                </w:tcPr>
                <w:p w14:paraId="1359A113" w14:textId="77777777" w:rsidR="00610E53" w:rsidRPr="00ED06C5" w:rsidRDefault="00610E53" w:rsidP="00260662">
                  <w:pPr>
                    <w:pStyle w:val="NoSpacing"/>
                    <w:jc w:val="center"/>
                    <w:rPr>
                      <w:b/>
                      <w:bCs/>
                      <w:sz w:val="20"/>
                      <w:szCs w:val="20"/>
                    </w:rPr>
                  </w:pPr>
                </w:p>
              </w:tc>
              <w:tc>
                <w:tcPr>
                  <w:tcW w:w="2970" w:type="dxa"/>
                  <w:shd w:val="clear" w:color="auto" w:fill="D9D9D9" w:themeFill="background1" w:themeFillShade="D9"/>
                </w:tcPr>
                <w:p w14:paraId="7085009C" w14:textId="77777777" w:rsidR="00610E53" w:rsidRPr="00ED06C5" w:rsidRDefault="00610E53" w:rsidP="00260662">
                  <w:pPr>
                    <w:pStyle w:val="NoSpacing"/>
                    <w:jc w:val="center"/>
                    <w:rPr>
                      <w:b/>
                      <w:bCs/>
                      <w:i/>
                      <w:iCs/>
                      <w:sz w:val="20"/>
                      <w:szCs w:val="20"/>
                    </w:rPr>
                  </w:pPr>
                  <w:r w:rsidRPr="00ED06C5">
                    <w:rPr>
                      <w:b/>
                      <w:bCs/>
                      <w:i/>
                      <w:iCs/>
                      <w:sz w:val="20"/>
                      <w:szCs w:val="20"/>
                    </w:rPr>
                    <w:t>topic</w:t>
                  </w:r>
                </w:p>
              </w:tc>
              <w:tc>
                <w:tcPr>
                  <w:tcW w:w="5310" w:type="dxa"/>
                  <w:shd w:val="clear" w:color="auto" w:fill="D9D9D9" w:themeFill="background1" w:themeFillShade="D9"/>
                </w:tcPr>
                <w:p w14:paraId="39754F0B" w14:textId="77777777" w:rsidR="00610E53" w:rsidRPr="00ED06C5" w:rsidRDefault="00610E53" w:rsidP="00260662">
                  <w:pPr>
                    <w:pStyle w:val="NoSpacing"/>
                    <w:jc w:val="center"/>
                    <w:rPr>
                      <w:b/>
                      <w:bCs/>
                      <w:i/>
                      <w:iCs/>
                      <w:sz w:val="20"/>
                      <w:szCs w:val="20"/>
                    </w:rPr>
                  </w:pPr>
                  <w:r w:rsidRPr="00ED06C5">
                    <w:rPr>
                      <w:b/>
                      <w:bCs/>
                      <w:i/>
                      <w:iCs/>
                      <w:sz w:val="20"/>
                      <w:szCs w:val="20"/>
                    </w:rPr>
                    <w:t>current status</w:t>
                  </w:r>
                  <w:r>
                    <w:rPr>
                      <w:b/>
                      <w:bCs/>
                      <w:i/>
                      <w:iCs/>
                      <w:sz w:val="20"/>
                      <w:szCs w:val="20"/>
                    </w:rPr>
                    <w:t xml:space="preserve">                           </w:t>
                  </w:r>
                </w:p>
              </w:tc>
            </w:tr>
          </w:tbl>
          <w:p w14:paraId="3D2F6AA4" w14:textId="77777777" w:rsidR="00610E53" w:rsidRDefault="00610E53" w:rsidP="00260662">
            <w:pPr>
              <w:pStyle w:val="NoSpacing"/>
            </w:pPr>
          </w:p>
        </w:tc>
      </w:tr>
    </w:tbl>
    <w:tbl>
      <w:tblPr>
        <w:tblStyle w:val="TableGrid"/>
        <w:tblW w:w="9355" w:type="dxa"/>
        <w:tblLook w:val="04A0" w:firstRow="1" w:lastRow="0" w:firstColumn="1" w:lastColumn="0" w:noHBand="0" w:noVBand="1"/>
      </w:tblPr>
      <w:tblGrid>
        <w:gridCol w:w="1705"/>
        <w:gridCol w:w="2970"/>
        <w:gridCol w:w="4680"/>
      </w:tblGrid>
      <w:tr w:rsidR="00610E53" w:rsidRPr="00ED06C5" w14:paraId="31B1E498" w14:textId="77777777" w:rsidTr="00260662">
        <w:tc>
          <w:tcPr>
            <w:tcW w:w="1705" w:type="dxa"/>
          </w:tcPr>
          <w:p w14:paraId="560A6494" w14:textId="7084290C" w:rsidR="00610E53" w:rsidRPr="00ED06C5" w:rsidRDefault="00610E53" w:rsidP="00610E53">
            <w:pPr>
              <w:pStyle w:val="NoSpacing"/>
              <w:rPr>
                <w:sz w:val="20"/>
                <w:szCs w:val="20"/>
              </w:rPr>
            </w:pPr>
            <w:r>
              <w:rPr>
                <w:sz w:val="20"/>
                <w:szCs w:val="20"/>
              </w:rPr>
              <w:t xml:space="preserve">    </w:t>
            </w:r>
            <w:r w:rsidR="000C4696">
              <w:rPr>
                <w:sz w:val="20"/>
                <w:szCs w:val="20"/>
              </w:rPr>
              <w:t>5-16</w:t>
            </w:r>
            <w:r>
              <w:rPr>
                <w:sz w:val="20"/>
                <w:szCs w:val="20"/>
              </w:rPr>
              <w:t>-2026</w:t>
            </w:r>
          </w:p>
        </w:tc>
        <w:tc>
          <w:tcPr>
            <w:tcW w:w="2970" w:type="dxa"/>
          </w:tcPr>
          <w:p w14:paraId="67C1578E" w14:textId="76A2D1AF" w:rsidR="00610E53" w:rsidRPr="00ED06C5" w:rsidRDefault="00610E53" w:rsidP="00260662">
            <w:pPr>
              <w:pStyle w:val="NoSpacing"/>
              <w:rPr>
                <w:sz w:val="20"/>
                <w:szCs w:val="20"/>
              </w:rPr>
            </w:pPr>
            <w:r w:rsidRPr="00ED06C5">
              <w:rPr>
                <w:sz w:val="20"/>
                <w:szCs w:val="20"/>
              </w:rPr>
              <w:t xml:space="preserve"> </w:t>
            </w:r>
            <w:r>
              <w:rPr>
                <w:sz w:val="20"/>
                <w:szCs w:val="20"/>
              </w:rPr>
              <w:t>ILM Parks responsibilities and inspection forms</w:t>
            </w:r>
          </w:p>
        </w:tc>
        <w:tc>
          <w:tcPr>
            <w:tcW w:w="4680" w:type="dxa"/>
          </w:tcPr>
          <w:p w14:paraId="7F2D32C0" w14:textId="07DE43A3" w:rsidR="00610E53" w:rsidRDefault="00610E53" w:rsidP="00260662">
            <w:pPr>
              <w:pStyle w:val="NoSpacing"/>
              <w:rPr>
                <w:sz w:val="20"/>
                <w:szCs w:val="20"/>
              </w:rPr>
            </w:pPr>
            <w:r>
              <w:rPr>
                <w:sz w:val="20"/>
                <w:szCs w:val="20"/>
              </w:rPr>
              <w:t xml:space="preserve">Carmine C. </w:t>
            </w:r>
            <w:r w:rsidR="00706AA9">
              <w:rPr>
                <w:sz w:val="20"/>
                <w:szCs w:val="20"/>
              </w:rPr>
              <w:t xml:space="preserve">will seek time on Selectboard </w:t>
            </w:r>
            <w:r w:rsidR="008968E7">
              <w:rPr>
                <w:sz w:val="20"/>
                <w:szCs w:val="20"/>
              </w:rPr>
              <w:t>agenda.</w:t>
            </w:r>
          </w:p>
          <w:p w14:paraId="0400E731" w14:textId="77777777" w:rsidR="00610E53" w:rsidRPr="00ED06C5" w:rsidRDefault="00610E53" w:rsidP="00260662">
            <w:pPr>
              <w:pStyle w:val="NoSpacing"/>
              <w:rPr>
                <w:sz w:val="20"/>
                <w:szCs w:val="20"/>
              </w:rPr>
            </w:pPr>
          </w:p>
        </w:tc>
      </w:tr>
      <w:tr w:rsidR="000C4696" w:rsidRPr="00ED06C5" w14:paraId="369FE9AA" w14:textId="77777777" w:rsidTr="00260662">
        <w:tc>
          <w:tcPr>
            <w:tcW w:w="1705" w:type="dxa"/>
          </w:tcPr>
          <w:p w14:paraId="4C505198" w14:textId="4C835B13" w:rsidR="000C4696" w:rsidRDefault="000C4696" w:rsidP="00610E53">
            <w:pPr>
              <w:pStyle w:val="NoSpacing"/>
              <w:rPr>
                <w:sz w:val="20"/>
                <w:szCs w:val="20"/>
              </w:rPr>
            </w:pPr>
            <w:r>
              <w:rPr>
                <w:sz w:val="20"/>
                <w:szCs w:val="20"/>
              </w:rPr>
              <w:t>5-16-2026</w:t>
            </w:r>
          </w:p>
        </w:tc>
        <w:tc>
          <w:tcPr>
            <w:tcW w:w="2970" w:type="dxa"/>
          </w:tcPr>
          <w:p w14:paraId="405709F0" w14:textId="256BB7ED" w:rsidR="000C4696" w:rsidRPr="00ED06C5" w:rsidRDefault="000C4696" w:rsidP="00260662">
            <w:pPr>
              <w:pStyle w:val="NoSpacing"/>
              <w:rPr>
                <w:sz w:val="20"/>
                <w:szCs w:val="20"/>
              </w:rPr>
            </w:pPr>
            <w:r>
              <w:rPr>
                <w:sz w:val="20"/>
                <w:szCs w:val="20"/>
              </w:rPr>
              <w:t xml:space="preserve">Ballfield </w:t>
            </w:r>
          </w:p>
        </w:tc>
        <w:tc>
          <w:tcPr>
            <w:tcW w:w="4680" w:type="dxa"/>
          </w:tcPr>
          <w:p w14:paraId="66250E3B" w14:textId="557C5F55" w:rsidR="000C4696" w:rsidRDefault="000D39C8" w:rsidP="00260662">
            <w:pPr>
              <w:pStyle w:val="NoSpacing"/>
              <w:rPr>
                <w:sz w:val="20"/>
                <w:szCs w:val="20"/>
              </w:rPr>
            </w:pPr>
            <w:r>
              <w:rPr>
                <w:sz w:val="20"/>
                <w:szCs w:val="20"/>
              </w:rPr>
              <w:t>August 29</w:t>
            </w:r>
            <w:r w:rsidRPr="000D39C8">
              <w:rPr>
                <w:sz w:val="20"/>
                <w:szCs w:val="20"/>
                <w:vertAlign w:val="superscript"/>
              </w:rPr>
              <w:t>th</w:t>
            </w:r>
            <w:r>
              <w:rPr>
                <w:sz w:val="20"/>
                <w:szCs w:val="20"/>
              </w:rPr>
              <w:t xml:space="preserve"> set as date – Andrea C. will develop poster.</w:t>
            </w:r>
          </w:p>
        </w:tc>
      </w:tr>
      <w:tr w:rsidR="00610E53" w:rsidRPr="00ED06C5" w14:paraId="44CE6494" w14:textId="77777777" w:rsidTr="00260662">
        <w:tc>
          <w:tcPr>
            <w:tcW w:w="1705" w:type="dxa"/>
          </w:tcPr>
          <w:p w14:paraId="109B71FD" w14:textId="77777777" w:rsidR="00610E53" w:rsidRDefault="00610E53" w:rsidP="00260662">
            <w:pPr>
              <w:pStyle w:val="NoSpacing"/>
              <w:rPr>
                <w:sz w:val="20"/>
                <w:szCs w:val="20"/>
              </w:rPr>
            </w:pPr>
            <w:r>
              <w:rPr>
                <w:sz w:val="20"/>
                <w:szCs w:val="20"/>
              </w:rPr>
              <w:t>11-8-2025</w:t>
            </w:r>
          </w:p>
        </w:tc>
        <w:tc>
          <w:tcPr>
            <w:tcW w:w="2970" w:type="dxa"/>
          </w:tcPr>
          <w:p w14:paraId="3670B76D" w14:textId="77777777" w:rsidR="00610E53" w:rsidRPr="00ED06C5" w:rsidRDefault="00610E53" w:rsidP="00260662">
            <w:pPr>
              <w:pStyle w:val="NoSpacing"/>
              <w:rPr>
                <w:sz w:val="20"/>
                <w:szCs w:val="20"/>
              </w:rPr>
            </w:pPr>
            <w:r>
              <w:rPr>
                <w:sz w:val="20"/>
                <w:szCs w:val="20"/>
              </w:rPr>
              <w:t>Email assistance</w:t>
            </w:r>
          </w:p>
        </w:tc>
        <w:tc>
          <w:tcPr>
            <w:tcW w:w="4680" w:type="dxa"/>
          </w:tcPr>
          <w:p w14:paraId="1D399323" w14:textId="77777777" w:rsidR="00610E53" w:rsidRDefault="00610E53" w:rsidP="00260662">
            <w:pPr>
              <w:pStyle w:val="NoSpacing"/>
              <w:rPr>
                <w:sz w:val="20"/>
                <w:szCs w:val="20"/>
              </w:rPr>
            </w:pPr>
            <w:r>
              <w:rPr>
                <w:sz w:val="20"/>
                <w:szCs w:val="20"/>
              </w:rPr>
              <w:t>Andrea C. will work on granting Carmine C. access to monitor Rec Dept emails. Yet to be done.</w:t>
            </w:r>
          </w:p>
        </w:tc>
      </w:tr>
      <w:tr w:rsidR="00610E53" w:rsidRPr="00ED06C5" w14:paraId="18CDB6CB" w14:textId="77777777" w:rsidTr="00260662">
        <w:tc>
          <w:tcPr>
            <w:tcW w:w="1705" w:type="dxa"/>
          </w:tcPr>
          <w:p w14:paraId="3CF56AD1" w14:textId="77777777" w:rsidR="00610E53" w:rsidRPr="00ED06C5" w:rsidRDefault="00610E53" w:rsidP="00260662">
            <w:pPr>
              <w:pStyle w:val="NoSpacing"/>
              <w:rPr>
                <w:sz w:val="20"/>
                <w:szCs w:val="20"/>
              </w:rPr>
            </w:pPr>
            <w:r>
              <w:rPr>
                <w:sz w:val="20"/>
                <w:szCs w:val="20"/>
              </w:rPr>
              <w:t>10/4/2025</w:t>
            </w:r>
          </w:p>
        </w:tc>
        <w:tc>
          <w:tcPr>
            <w:tcW w:w="2970" w:type="dxa"/>
          </w:tcPr>
          <w:p w14:paraId="2E0FA0BB" w14:textId="77777777" w:rsidR="00610E53" w:rsidRPr="00ED06C5" w:rsidRDefault="00610E53" w:rsidP="00260662">
            <w:pPr>
              <w:pStyle w:val="NoSpacing"/>
              <w:rPr>
                <w:sz w:val="20"/>
                <w:szCs w:val="20"/>
              </w:rPr>
            </w:pPr>
            <w:r>
              <w:rPr>
                <w:sz w:val="20"/>
                <w:szCs w:val="20"/>
              </w:rPr>
              <w:t>Veterans Park opportunities</w:t>
            </w:r>
          </w:p>
        </w:tc>
        <w:tc>
          <w:tcPr>
            <w:tcW w:w="4680" w:type="dxa"/>
          </w:tcPr>
          <w:p w14:paraId="2895E061" w14:textId="77777777" w:rsidR="00610E53" w:rsidRPr="00ED06C5" w:rsidRDefault="00610E53" w:rsidP="00260662">
            <w:pPr>
              <w:pStyle w:val="NoSpacing"/>
              <w:rPr>
                <w:sz w:val="20"/>
                <w:szCs w:val="20"/>
              </w:rPr>
            </w:pPr>
            <w:r>
              <w:rPr>
                <w:sz w:val="20"/>
                <w:szCs w:val="20"/>
              </w:rPr>
              <w:t>Carmine C will develop survey for ILM residents regarding public desires for the park. Yet to be done.</w:t>
            </w:r>
          </w:p>
        </w:tc>
      </w:tr>
      <w:tr w:rsidR="00610E53" w:rsidRPr="00ED06C5" w14:paraId="3743A584" w14:textId="77777777" w:rsidTr="00260662">
        <w:tc>
          <w:tcPr>
            <w:tcW w:w="1705" w:type="dxa"/>
          </w:tcPr>
          <w:p w14:paraId="26EA3D26" w14:textId="77777777" w:rsidR="00610E53" w:rsidRDefault="00610E53" w:rsidP="00260662">
            <w:pPr>
              <w:pStyle w:val="NoSpacing"/>
              <w:rPr>
                <w:sz w:val="20"/>
                <w:szCs w:val="20"/>
              </w:rPr>
            </w:pPr>
            <w:r>
              <w:rPr>
                <w:sz w:val="20"/>
                <w:szCs w:val="20"/>
              </w:rPr>
              <w:t>10/4/2025</w:t>
            </w:r>
          </w:p>
        </w:tc>
        <w:tc>
          <w:tcPr>
            <w:tcW w:w="2970" w:type="dxa"/>
          </w:tcPr>
          <w:p w14:paraId="0338A583" w14:textId="77777777" w:rsidR="00610E53" w:rsidRDefault="00610E53" w:rsidP="00260662">
            <w:pPr>
              <w:pStyle w:val="NoSpacing"/>
              <w:rPr>
                <w:sz w:val="20"/>
                <w:szCs w:val="20"/>
              </w:rPr>
            </w:pPr>
            <w:r>
              <w:rPr>
                <w:sz w:val="20"/>
                <w:szCs w:val="20"/>
              </w:rPr>
              <w:t>Island Railroads</w:t>
            </w:r>
          </w:p>
        </w:tc>
        <w:tc>
          <w:tcPr>
            <w:tcW w:w="4680" w:type="dxa"/>
          </w:tcPr>
          <w:p w14:paraId="2F3249BD" w14:textId="77777777" w:rsidR="00610E53" w:rsidRDefault="00610E53" w:rsidP="00260662">
            <w:pPr>
              <w:pStyle w:val="NoSpacing"/>
              <w:rPr>
                <w:sz w:val="20"/>
                <w:szCs w:val="20"/>
              </w:rPr>
            </w:pPr>
            <w:r>
              <w:rPr>
                <w:sz w:val="20"/>
                <w:szCs w:val="20"/>
              </w:rPr>
              <w:t>Carmine &amp; Mary C will follow up on presentation for 2026 on the history of the railroads in the Islands</w:t>
            </w:r>
          </w:p>
        </w:tc>
      </w:tr>
      <w:tr w:rsidR="00610E53" w:rsidRPr="00ED06C5" w14:paraId="365C1195" w14:textId="77777777" w:rsidTr="00260662">
        <w:tc>
          <w:tcPr>
            <w:tcW w:w="1705" w:type="dxa"/>
          </w:tcPr>
          <w:p w14:paraId="365A98A1" w14:textId="713C0988" w:rsidR="00610E53" w:rsidRDefault="000C4696" w:rsidP="00260662">
            <w:pPr>
              <w:pStyle w:val="NoSpacing"/>
              <w:rPr>
                <w:sz w:val="20"/>
                <w:szCs w:val="20"/>
              </w:rPr>
            </w:pPr>
            <w:r>
              <w:rPr>
                <w:sz w:val="20"/>
                <w:szCs w:val="20"/>
              </w:rPr>
              <w:t>5-16-</w:t>
            </w:r>
            <w:r w:rsidR="00610E53">
              <w:rPr>
                <w:sz w:val="20"/>
                <w:szCs w:val="20"/>
              </w:rPr>
              <w:t>2026</w:t>
            </w:r>
          </w:p>
        </w:tc>
        <w:tc>
          <w:tcPr>
            <w:tcW w:w="2970" w:type="dxa"/>
          </w:tcPr>
          <w:p w14:paraId="4C9E25AA" w14:textId="10FDD3B9" w:rsidR="00610E53" w:rsidRDefault="00610E53" w:rsidP="00260662">
            <w:pPr>
              <w:pStyle w:val="NoSpacing"/>
              <w:rPr>
                <w:sz w:val="20"/>
                <w:szCs w:val="20"/>
              </w:rPr>
            </w:pPr>
            <w:r>
              <w:rPr>
                <w:sz w:val="20"/>
                <w:szCs w:val="20"/>
              </w:rPr>
              <w:t>Grant Assistance</w:t>
            </w:r>
          </w:p>
        </w:tc>
        <w:tc>
          <w:tcPr>
            <w:tcW w:w="4680" w:type="dxa"/>
          </w:tcPr>
          <w:p w14:paraId="480D03EA" w14:textId="7CEDF5BF" w:rsidR="00610E53" w:rsidRDefault="00610E53" w:rsidP="00260662">
            <w:pPr>
              <w:pStyle w:val="NoSpacing"/>
              <w:rPr>
                <w:sz w:val="20"/>
                <w:szCs w:val="20"/>
              </w:rPr>
            </w:pPr>
            <w:r>
              <w:rPr>
                <w:sz w:val="20"/>
                <w:szCs w:val="20"/>
              </w:rPr>
              <w:t xml:space="preserve">Carmine C will follow up with Lynn Coles </w:t>
            </w:r>
            <w:r w:rsidR="000C4696">
              <w:rPr>
                <w:sz w:val="20"/>
                <w:szCs w:val="20"/>
              </w:rPr>
              <w:t>for his assessment of VT Recreational Trails program</w:t>
            </w:r>
          </w:p>
        </w:tc>
      </w:tr>
      <w:tr w:rsidR="00610E53" w:rsidRPr="00ED06C5" w14:paraId="44716838" w14:textId="77777777" w:rsidTr="00260662">
        <w:tc>
          <w:tcPr>
            <w:tcW w:w="1705" w:type="dxa"/>
          </w:tcPr>
          <w:p w14:paraId="0EABFEB1" w14:textId="558DFFF6" w:rsidR="00610E53" w:rsidRDefault="00610E53" w:rsidP="00260662">
            <w:pPr>
              <w:pStyle w:val="NoSpacing"/>
              <w:rPr>
                <w:sz w:val="20"/>
                <w:szCs w:val="20"/>
              </w:rPr>
            </w:pPr>
            <w:r>
              <w:rPr>
                <w:sz w:val="20"/>
                <w:szCs w:val="20"/>
              </w:rPr>
              <w:t>4-11-2026</w:t>
            </w:r>
          </w:p>
        </w:tc>
        <w:tc>
          <w:tcPr>
            <w:tcW w:w="2970" w:type="dxa"/>
          </w:tcPr>
          <w:p w14:paraId="775693A1" w14:textId="77777777" w:rsidR="00610E53" w:rsidRDefault="00610E53" w:rsidP="00260662">
            <w:pPr>
              <w:pStyle w:val="NoSpacing"/>
              <w:rPr>
                <w:sz w:val="20"/>
                <w:szCs w:val="20"/>
              </w:rPr>
            </w:pPr>
            <w:r>
              <w:rPr>
                <w:sz w:val="20"/>
                <w:szCs w:val="20"/>
              </w:rPr>
              <w:t>Wiffle ball</w:t>
            </w:r>
          </w:p>
        </w:tc>
        <w:tc>
          <w:tcPr>
            <w:tcW w:w="4680" w:type="dxa"/>
          </w:tcPr>
          <w:p w14:paraId="4F6A84B1" w14:textId="7CF84C61" w:rsidR="00610E53" w:rsidRDefault="00610E53" w:rsidP="00260662">
            <w:pPr>
              <w:pStyle w:val="NoSpacing"/>
              <w:rPr>
                <w:sz w:val="20"/>
                <w:szCs w:val="20"/>
              </w:rPr>
            </w:pPr>
            <w:r>
              <w:rPr>
                <w:sz w:val="20"/>
                <w:szCs w:val="20"/>
              </w:rPr>
              <w:t>Michael S. will continue to research needs and schedule. No follow up</w:t>
            </w:r>
          </w:p>
        </w:tc>
      </w:tr>
      <w:tr w:rsidR="006813E9" w:rsidRPr="00ED06C5" w14:paraId="6A8AE8CA" w14:textId="77777777" w:rsidTr="00260662">
        <w:tc>
          <w:tcPr>
            <w:tcW w:w="1705" w:type="dxa"/>
          </w:tcPr>
          <w:p w14:paraId="3C1A46F9" w14:textId="78F110E9" w:rsidR="006813E9" w:rsidRDefault="006813E9" w:rsidP="00260662">
            <w:pPr>
              <w:pStyle w:val="NoSpacing"/>
              <w:rPr>
                <w:sz w:val="20"/>
                <w:szCs w:val="20"/>
              </w:rPr>
            </w:pPr>
            <w:r>
              <w:rPr>
                <w:sz w:val="20"/>
                <w:szCs w:val="20"/>
              </w:rPr>
              <w:t>6-13-2026</w:t>
            </w:r>
          </w:p>
        </w:tc>
        <w:tc>
          <w:tcPr>
            <w:tcW w:w="2970" w:type="dxa"/>
          </w:tcPr>
          <w:p w14:paraId="57218FE7" w14:textId="659F7090" w:rsidR="006813E9" w:rsidRDefault="006813E9" w:rsidP="00260662">
            <w:pPr>
              <w:pStyle w:val="NoSpacing"/>
              <w:rPr>
                <w:sz w:val="20"/>
                <w:szCs w:val="20"/>
              </w:rPr>
            </w:pPr>
            <w:r>
              <w:rPr>
                <w:sz w:val="20"/>
                <w:szCs w:val="20"/>
              </w:rPr>
              <w:t>Cornhole Installation</w:t>
            </w:r>
          </w:p>
        </w:tc>
        <w:tc>
          <w:tcPr>
            <w:tcW w:w="4680" w:type="dxa"/>
          </w:tcPr>
          <w:p w14:paraId="3D9A7BC4" w14:textId="3C6072D8" w:rsidR="006813E9" w:rsidRDefault="006813E9" w:rsidP="00260662">
            <w:pPr>
              <w:pStyle w:val="NoSpacing"/>
              <w:rPr>
                <w:sz w:val="20"/>
                <w:szCs w:val="20"/>
              </w:rPr>
            </w:pPr>
            <w:r>
              <w:rPr>
                <w:sz w:val="20"/>
                <w:szCs w:val="20"/>
              </w:rPr>
              <w:t xml:space="preserve">Michael S. will arrange </w:t>
            </w:r>
            <w:r w:rsidR="008968E7">
              <w:rPr>
                <w:sz w:val="20"/>
                <w:szCs w:val="20"/>
              </w:rPr>
              <w:t>workday</w:t>
            </w:r>
          </w:p>
        </w:tc>
      </w:tr>
      <w:tr w:rsidR="006813E9" w:rsidRPr="00ED06C5" w14:paraId="65019C39" w14:textId="77777777" w:rsidTr="00260662">
        <w:tc>
          <w:tcPr>
            <w:tcW w:w="1705" w:type="dxa"/>
          </w:tcPr>
          <w:p w14:paraId="38287FF6" w14:textId="290D73B1" w:rsidR="006813E9" w:rsidRDefault="006813E9" w:rsidP="00260662">
            <w:pPr>
              <w:pStyle w:val="NoSpacing"/>
              <w:rPr>
                <w:sz w:val="20"/>
                <w:szCs w:val="20"/>
              </w:rPr>
            </w:pPr>
            <w:r>
              <w:rPr>
                <w:sz w:val="20"/>
                <w:szCs w:val="20"/>
              </w:rPr>
              <w:t>6-13-2026</w:t>
            </w:r>
          </w:p>
        </w:tc>
        <w:tc>
          <w:tcPr>
            <w:tcW w:w="2970" w:type="dxa"/>
          </w:tcPr>
          <w:p w14:paraId="04C1E1EE" w14:textId="559146DD" w:rsidR="006813E9" w:rsidRDefault="006813E9" w:rsidP="00260662">
            <w:pPr>
              <w:pStyle w:val="NoSpacing"/>
              <w:rPr>
                <w:sz w:val="20"/>
                <w:szCs w:val="20"/>
              </w:rPr>
            </w:pPr>
            <w:r>
              <w:rPr>
                <w:sz w:val="20"/>
                <w:szCs w:val="20"/>
              </w:rPr>
              <w:t>Storage Shed</w:t>
            </w:r>
          </w:p>
        </w:tc>
        <w:tc>
          <w:tcPr>
            <w:tcW w:w="4680" w:type="dxa"/>
          </w:tcPr>
          <w:p w14:paraId="1D05079C" w14:textId="75F8A337" w:rsidR="006813E9" w:rsidRDefault="000D39C8" w:rsidP="00260662">
            <w:pPr>
              <w:pStyle w:val="NoSpacing"/>
              <w:rPr>
                <w:sz w:val="20"/>
                <w:szCs w:val="20"/>
              </w:rPr>
            </w:pPr>
            <w:r>
              <w:rPr>
                <w:sz w:val="20"/>
                <w:szCs w:val="20"/>
              </w:rPr>
              <w:t>Quotes acquired Rec Dept decision needed Aug 2026</w:t>
            </w:r>
          </w:p>
        </w:tc>
      </w:tr>
      <w:tr w:rsidR="001E15BF" w:rsidRPr="00ED06C5" w14:paraId="7338C1C0" w14:textId="77777777" w:rsidTr="00260662">
        <w:tc>
          <w:tcPr>
            <w:tcW w:w="1705" w:type="dxa"/>
          </w:tcPr>
          <w:p w14:paraId="78460218" w14:textId="432E13B7" w:rsidR="001E15BF" w:rsidRDefault="001E15BF" w:rsidP="00260662">
            <w:pPr>
              <w:pStyle w:val="NoSpacing"/>
              <w:rPr>
                <w:sz w:val="20"/>
                <w:szCs w:val="20"/>
              </w:rPr>
            </w:pPr>
            <w:r>
              <w:rPr>
                <w:sz w:val="20"/>
                <w:szCs w:val="20"/>
              </w:rPr>
              <w:t>6-13-2026</w:t>
            </w:r>
          </w:p>
        </w:tc>
        <w:tc>
          <w:tcPr>
            <w:tcW w:w="2970" w:type="dxa"/>
          </w:tcPr>
          <w:p w14:paraId="30CB46C9" w14:textId="25F97295" w:rsidR="001E15BF" w:rsidRDefault="001E15BF" w:rsidP="00260662">
            <w:pPr>
              <w:pStyle w:val="NoSpacing"/>
              <w:rPr>
                <w:sz w:val="20"/>
                <w:szCs w:val="20"/>
              </w:rPr>
            </w:pPr>
            <w:r>
              <w:rPr>
                <w:sz w:val="20"/>
                <w:szCs w:val="20"/>
              </w:rPr>
              <w:t>Sweet Ferry Talk</w:t>
            </w:r>
          </w:p>
        </w:tc>
        <w:tc>
          <w:tcPr>
            <w:tcW w:w="4680" w:type="dxa"/>
          </w:tcPr>
          <w:p w14:paraId="01674E70" w14:textId="74C0A8AA" w:rsidR="001E15BF" w:rsidRDefault="001E15BF" w:rsidP="00260662">
            <w:pPr>
              <w:pStyle w:val="NoSpacing"/>
              <w:rPr>
                <w:sz w:val="20"/>
                <w:szCs w:val="20"/>
              </w:rPr>
            </w:pPr>
            <w:r>
              <w:rPr>
                <w:sz w:val="20"/>
                <w:szCs w:val="20"/>
              </w:rPr>
              <w:t>Anne JP will follow up with the Sweet’s</w:t>
            </w:r>
          </w:p>
        </w:tc>
      </w:tr>
      <w:tr w:rsidR="008968E7" w:rsidRPr="00ED06C5" w14:paraId="4018BD40" w14:textId="77777777" w:rsidTr="00260662">
        <w:tc>
          <w:tcPr>
            <w:tcW w:w="1705" w:type="dxa"/>
          </w:tcPr>
          <w:p w14:paraId="3F1AFFF3" w14:textId="7F79EDEA" w:rsidR="008968E7" w:rsidRDefault="008968E7" w:rsidP="00260662">
            <w:pPr>
              <w:pStyle w:val="NoSpacing"/>
              <w:rPr>
                <w:sz w:val="20"/>
                <w:szCs w:val="20"/>
              </w:rPr>
            </w:pPr>
            <w:r>
              <w:rPr>
                <w:sz w:val="20"/>
                <w:szCs w:val="20"/>
              </w:rPr>
              <w:t>6-13-2026</w:t>
            </w:r>
          </w:p>
        </w:tc>
        <w:tc>
          <w:tcPr>
            <w:tcW w:w="2970" w:type="dxa"/>
          </w:tcPr>
          <w:p w14:paraId="09D9DAE8" w14:textId="7B0074F5" w:rsidR="008968E7" w:rsidRDefault="008968E7" w:rsidP="00260662">
            <w:pPr>
              <w:pStyle w:val="NoSpacing"/>
              <w:rPr>
                <w:sz w:val="20"/>
                <w:szCs w:val="20"/>
              </w:rPr>
            </w:pPr>
            <w:r>
              <w:rPr>
                <w:sz w:val="20"/>
                <w:szCs w:val="20"/>
              </w:rPr>
              <w:t>Red, White, &amp; Blue Tie Dye</w:t>
            </w:r>
          </w:p>
        </w:tc>
        <w:tc>
          <w:tcPr>
            <w:tcW w:w="4680" w:type="dxa"/>
          </w:tcPr>
          <w:p w14:paraId="05AFB0A7" w14:textId="77F9746A" w:rsidR="008968E7" w:rsidRDefault="008968E7" w:rsidP="00260662">
            <w:pPr>
              <w:pStyle w:val="NoSpacing"/>
              <w:rPr>
                <w:sz w:val="20"/>
                <w:szCs w:val="20"/>
              </w:rPr>
            </w:pPr>
            <w:r>
              <w:rPr>
                <w:sz w:val="20"/>
                <w:szCs w:val="20"/>
              </w:rPr>
              <w:t>Anne JP will investigate</w:t>
            </w:r>
          </w:p>
        </w:tc>
      </w:tr>
      <w:tr w:rsidR="000D39C8" w:rsidRPr="00ED06C5" w14:paraId="725B37F1" w14:textId="77777777" w:rsidTr="00260662">
        <w:tc>
          <w:tcPr>
            <w:tcW w:w="1705" w:type="dxa"/>
          </w:tcPr>
          <w:p w14:paraId="7B320C05" w14:textId="23088B68" w:rsidR="000D39C8" w:rsidRDefault="000D39C8" w:rsidP="00260662">
            <w:pPr>
              <w:pStyle w:val="NoSpacing"/>
              <w:rPr>
                <w:sz w:val="20"/>
                <w:szCs w:val="20"/>
              </w:rPr>
            </w:pPr>
            <w:r>
              <w:rPr>
                <w:sz w:val="20"/>
                <w:szCs w:val="20"/>
              </w:rPr>
              <w:t>7-11-2026</w:t>
            </w:r>
          </w:p>
        </w:tc>
        <w:tc>
          <w:tcPr>
            <w:tcW w:w="2970" w:type="dxa"/>
          </w:tcPr>
          <w:p w14:paraId="4A0426E2" w14:textId="0097E97F" w:rsidR="000D39C8" w:rsidRDefault="000D39C8" w:rsidP="00260662">
            <w:pPr>
              <w:pStyle w:val="NoSpacing"/>
              <w:rPr>
                <w:sz w:val="20"/>
                <w:szCs w:val="20"/>
              </w:rPr>
            </w:pPr>
            <w:r>
              <w:rPr>
                <w:sz w:val="20"/>
                <w:szCs w:val="20"/>
              </w:rPr>
              <w:t>Newsletter</w:t>
            </w:r>
          </w:p>
        </w:tc>
        <w:tc>
          <w:tcPr>
            <w:tcW w:w="4680" w:type="dxa"/>
          </w:tcPr>
          <w:p w14:paraId="1C548ABD" w14:textId="593C00A1" w:rsidR="000D39C8" w:rsidRDefault="000D39C8" w:rsidP="00260662">
            <w:pPr>
              <w:pStyle w:val="NoSpacing"/>
              <w:rPr>
                <w:sz w:val="20"/>
                <w:szCs w:val="20"/>
              </w:rPr>
            </w:pPr>
            <w:r>
              <w:rPr>
                <w:sz w:val="20"/>
                <w:szCs w:val="20"/>
              </w:rPr>
              <w:t>CJC will follow up with posting to ILM website</w:t>
            </w:r>
          </w:p>
        </w:tc>
      </w:tr>
      <w:tr w:rsidR="000D39C8" w:rsidRPr="00ED06C5" w14:paraId="5B33ECD9" w14:textId="77777777" w:rsidTr="00260662">
        <w:tc>
          <w:tcPr>
            <w:tcW w:w="1705" w:type="dxa"/>
          </w:tcPr>
          <w:p w14:paraId="43DD7298" w14:textId="2C6DFF4A" w:rsidR="000D39C8" w:rsidRDefault="000D39C8" w:rsidP="00260662">
            <w:pPr>
              <w:pStyle w:val="NoSpacing"/>
              <w:rPr>
                <w:sz w:val="20"/>
                <w:szCs w:val="20"/>
              </w:rPr>
            </w:pPr>
            <w:r>
              <w:rPr>
                <w:sz w:val="20"/>
                <w:szCs w:val="20"/>
              </w:rPr>
              <w:t>7-11-2026</w:t>
            </w:r>
          </w:p>
        </w:tc>
        <w:tc>
          <w:tcPr>
            <w:tcW w:w="2970" w:type="dxa"/>
          </w:tcPr>
          <w:p w14:paraId="21821CBE" w14:textId="1C6EAC36" w:rsidR="000D39C8" w:rsidRDefault="000D39C8" w:rsidP="00260662">
            <w:pPr>
              <w:pStyle w:val="NoSpacing"/>
              <w:rPr>
                <w:sz w:val="20"/>
                <w:szCs w:val="20"/>
              </w:rPr>
            </w:pPr>
            <w:r>
              <w:rPr>
                <w:sz w:val="20"/>
                <w:szCs w:val="20"/>
              </w:rPr>
              <w:t>ILM Rec Dept Budget</w:t>
            </w:r>
          </w:p>
        </w:tc>
        <w:tc>
          <w:tcPr>
            <w:tcW w:w="4680" w:type="dxa"/>
          </w:tcPr>
          <w:p w14:paraId="1795719A" w14:textId="3AFF3042" w:rsidR="000D39C8" w:rsidRDefault="000D39C8" w:rsidP="00260662">
            <w:pPr>
              <w:pStyle w:val="NoSpacing"/>
              <w:rPr>
                <w:sz w:val="20"/>
                <w:szCs w:val="20"/>
              </w:rPr>
            </w:pPr>
            <w:r>
              <w:rPr>
                <w:sz w:val="20"/>
                <w:szCs w:val="20"/>
              </w:rPr>
              <w:t xml:space="preserve">Michael S will develop </w:t>
            </w:r>
            <w:proofErr w:type="gramStart"/>
            <w:r>
              <w:rPr>
                <w:sz w:val="20"/>
                <w:szCs w:val="20"/>
              </w:rPr>
              <w:t>spreadsheet</w:t>
            </w:r>
            <w:proofErr w:type="gramEnd"/>
            <w:r>
              <w:rPr>
                <w:sz w:val="20"/>
                <w:szCs w:val="20"/>
              </w:rPr>
              <w:t xml:space="preserve"> for Rec Dept projects.</w:t>
            </w:r>
          </w:p>
        </w:tc>
      </w:tr>
    </w:tbl>
    <w:p w14:paraId="6CD43721" w14:textId="77777777" w:rsidR="00327976" w:rsidRDefault="00327976" w:rsidP="00E72C4A">
      <w:pPr>
        <w:pStyle w:val="NoSpacing"/>
        <w:rPr>
          <w:rFonts w:ascii="Times New Roman" w:hAnsi="Times New Roman" w:cs="Times New Roman"/>
        </w:rPr>
        <w:sectPr w:rsidR="00327976" w:rsidSect="000C0C74">
          <w:pgSz w:w="12240" w:h="15840"/>
          <w:pgMar w:top="1008" w:right="1440" w:bottom="1008" w:left="1440" w:header="720" w:footer="720" w:gutter="0"/>
          <w:cols w:space="720"/>
          <w:docGrid w:linePitch="360"/>
        </w:sectPr>
      </w:pPr>
    </w:p>
    <w:tbl>
      <w:tblPr>
        <w:tblW w:w="13986" w:type="dxa"/>
        <w:tblLook w:val="04A0" w:firstRow="1" w:lastRow="0" w:firstColumn="1" w:lastColumn="0" w:noHBand="0" w:noVBand="1"/>
      </w:tblPr>
      <w:tblGrid>
        <w:gridCol w:w="4045"/>
        <w:gridCol w:w="4950"/>
        <w:gridCol w:w="1260"/>
        <w:gridCol w:w="1890"/>
        <w:gridCol w:w="1841"/>
      </w:tblGrid>
      <w:tr w:rsidR="00327976" w:rsidRPr="00327976" w14:paraId="285770B8" w14:textId="77777777" w:rsidTr="00327976">
        <w:trPr>
          <w:trHeight w:val="301"/>
        </w:trPr>
        <w:tc>
          <w:tcPr>
            <w:tcW w:w="4045" w:type="dxa"/>
            <w:tcBorders>
              <w:top w:val="single" w:sz="4" w:space="0" w:color="auto"/>
              <w:left w:val="single" w:sz="4" w:space="0" w:color="auto"/>
              <w:bottom w:val="single" w:sz="4" w:space="0" w:color="auto"/>
              <w:right w:val="single" w:sz="4" w:space="0" w:color="auto"/>
            </w:tcBorders>
            <w:noWrap/>
            <w:vAlign w:val="bottom"/>
            <w:hideMark/>
          </w:tcPr>
          <w:p w14:paraId="77A0B1C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lastRenderedPageBreak/>
              <w:t>Isle La Motte Recreation Department Financial Report - 2026</w:t>
            </w:r>
          </w:p>
        </w:tc>
        <w:tc>
          <w:tcPr>
            <w:tcW w:w="4950" w:type="dxa"/>
            <w:tcBorders>
              <w:top w:val="single" w:sz="4" w:space="0" w:color="auto"/>
              <w:left w:val="nil"/>
              <w:bottom w:val="single" w:sz="4" w:space="0" w:color="auto"/>
              <w:right w:val="single" w:sz="4" w:space="0" w:color="auto"/>
            </w:tcBorders>
            <w:noWrap/>
            <w:vAlign w:val="bottom"/>
            <w:hideMark/>
          </w:tcPr>
          <w:p w14:paraId="6AD111A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single" w:sz="4" w:space="0" w:color="auto"/>
              <w:left w:val="nil"/>
              <w:bottom w:val="single" w:sz="4" w:space="0" w:color="auto"/>
              <w:right w:val="single" w:sz="4" w:space="0" w:color="auto"/>
            </w:tcBorders>
            <w:noWrap/>
            <w:vAlign w:val="bottom"/>
            <w:hideMark/>
          </w:tcPr>
          <w:p w14:paraId="719E54E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single" w:sz="4" w:space="0" w:color="auto"/>
              <w:left w:val="nil"/>
              <w:bottom w:val="single" w:sz="4" w:space="0" w:color="auto"/>
              <w:right w:val="single" w:sz="4" w:space="0" w:color="auto"/>
            </w:tcBorders>
            <w:noWrap/>
            <w:vAlign w:val="bottom"/>
            <w:hideMark/>
          </w:tcPr>
          <w:p w14:paraId="622B44A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single" w:sz="4" w:space="0" w:color="auto"/>
              <w:left w:val="nil"/>
              <w:bottom w:val="single" w:sz="4" w:space="0" w:color="auto"/>
              <w:right w:val="single" w:sz="4" w:space="0" w:color="auto"/>
            </w:tcBorders>
            <w:noWrap/>
            <w:vAlign w:val="bottom"/>
            <w:hideMark/>
          </w:tcPr>
          <w:p w14:paraId="30F4CF4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6F7CC4DF"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3D8C1C7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432C97A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20C2079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4EAA926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00BF9C7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5659E5D2"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0998D7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Date</w:t>
            </w:r>
          </w:p>
        </w:tc>
        <w:tc>
          <w:tcPr>
            <w:tcW w:w="4950" w:type="dxa"/>
            <w:tcBorders>
              <w:top w:val="nil"/>
              <w:left w:val="nil"/>
              <w:bottom w:val="single" w:sz="4" w:space="0" w:color="auto"/>
              <w:right w:val="single" w:sz="4" w:space="0" w:color="auto"/>
            </w:tcBorders>
            <w:noWrap/>
            <w:vAlign w:val="bottom"/>
            <w:hideMark/>
          </w:tcPr>
          <w:p w14:paraId="3DD4917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Explanation</w:t>
            </w:r>
          </w:p>
        </w:tc>
        <w:tc>
          <w:tcPr>
            <w:tcW w:w="1260" w:type="dxa"/>
            <w:tcBorders>
              <w:top w:val="nil"/>
              <w:left w:val="nil"/>
              <w:bottom w:val="single" w:sz="4" w:space="0" w:color="auto"/>
              <w:right w:val="single" w:sz="4" w:space="0" w:color="auto"/>
            </w:tcBorders>
            <w:noWrap/>
            <w:vAlign w:val="bottom"/>
            <w:hideMark/>
          </w:tcPr>
          <w:p w14:paraId="1EDCE1B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Deposit</w:t>
            </w:r>
          </w:p>
        </w:tc>
        <w:tc>
          <w:tcPr>
            <w:tcW w:w="1890" w:type="dxa"/>
            <w:tcBorders>
              <w:top w:val="nil"/>
              <w:left w:val="nil"/>
              <w:bottom w:val="single" w:sz="4" w:space="0" w:color="auto"/>
              <w:right w:val="single" w:sz="4" w:space="0" w:color="auto"/>
            </w:tcBorders>
            <w:noWrap/>
            <w:vAlign w:val="bottom"/>
            <w:hideMark/>
          </w:tcPr>
          <w:p w14:paraId="1ACBE36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Withdrawal</w:t>
            </w:r>
          </w:p>
        </w:tc>
        <w:tc>
          <w:tcPr>
            <w:tcW w:w="1841" w:type="dxa"/>
            <w:tcBorders>
              <w:top w:val="nil"/>
              <w:left w:val="nil"/>
              <w:bottom w:val="single" w:sz="4" w:space="0" w:color="auto"/>
              <w:right w:val="single" w:sz="4" w:space="0" w:color="auto"/>
            </w:tcBorders>
            <w:noWrap/>
            <w:vAlign w:val="bottom"/>
            <w:hideMark/>
          </w:tcPr>
          <w:p w14:paraId="1ADFA98E"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Balance</w:t>
            </w:r>
          </w:p>
        </w:tc>
      </w:tr>
      <w:tr w:rsidR="00327976" w:rsidRPr="00327976" w14:paraId="5CB560DA"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1D29F7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183BE9C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Rec Dept. Balance as of 12/31/2025</w:t>
            </w:r>
          </w:p>
        </w:tc>
        <w:tc>
          <w:tcPr>
            <w:tcW w:w="1260" w:type="dxa"/>
            <w:tcBorders>
              <w:top w:val="nil"/>
              <w:left w:val="nil"/>
              <w:bottom w:val="single" w:sz="4" w:space="0" w:color="auto"/>
              <w:right w:val="single" w:sz="4" w:space="0" w:color="auto"/>
            </w:tcBorders>
            <w:noWrap/>
            <w:vAlign w:val="bottom"/>
            <w:hideMark/>
          </w:tcPr>
          <w:p w14:paraId="4D84397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649CFFE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7611A51E"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14021.49</w:t>
            </w:r>
          </w:p>
        </w:tc>
      </w:tr>
      <w:tr w:rsidR="00327976" w:rsidRPr="00327976" w14:paraId="14B29303"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3551730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10B763C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667ADF7E"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12DCD2B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3C8BBC0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1415ADE1"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1BE8EC4"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2/3/2026</w:t>
            </w:r>
          </w:p>
        </w:tc>
        <w:tc>
          <w:tcPr>
            <w:tcW w:w="4950" w:type="dxa"/>
            <w:tcBorders>
              <w:top w:val="nil"/>
              <w:left w:val="nil"/>
              <w:bottom w:val="single" w:sz="4" w:space="0" w:color="auto"/>
              <w:right w:val="single" w:sz="4" w:space="0" w:color="auto"/>
            </w:tcBorders>
            <w:noWrap/>
            <w:vAlign w:val="bottom"/>
            <w:hideMark/>
          </w:tcPr>
          <w:p w14:paraId="2677C34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xml:space="preserve">Rec </w:t>
            </w:r>
            <w:proofErr w:type="gramStart"/>
            <w:r w:rsidRPr="00327976">
              <w:rPr>
                <w:rFonts w:ascii="Aptos Narrow" w:eastAsia="Times New Roman" w:hAnsi="Aptos Narrow" w:cs="Times New Roman"/>
                <w:color w:val="000000"/>
                <w:sz w:val="22"/>
                <w:szCs w:val="22"/>
                <w:lang w:eastAsia="en-US"/>
              </w:rPr>
              <w:t>Dept  Balance</w:t>
            </w:r>
            <w:proofErr w:type="gramEnd"/>
            <w:r w:rsidRPr="00327976">
              <w:rPr>
                <w:rFonts w:ascii="Aptos Narrow" w:eastAsia="Times New Roman" w:hAnsi="Aptos Narrow" w:cs="Times New Roman"/>
                <w:color w:val="000000"/>
                <w:sz w:val="22"/>
                <w:szCs w:val="22"/>
                <w:lang w:eastAsia="en-US"/>
              </w:rPr>
              <w:t xml:space="preserve"> as of 1/31/2026</w:t>
            </w:r>
          </w:p>
        </w:tc>
        <w:tc>
          <w:tcPr>
            <w:tcW w:w="1260" w:type="dxa"/>
            <w:tcBorders>
              <w:top w:val="nil"/>
              <w:left w:val="nil"/>
              <w:bottom w:val="single" w:sz="4" w:space="0" w:color="auto"/>
              <w:right w:val="single" w:sz="4" w:space="0" w:color="auto"/>
            </w:tcBorders>
            <w:noWrap/>
            <w:vAlign w:val="bottom"/>
            <w:hideMark/>
          </w:tcPr>
          <w:p w14:paraId="5B8B5EF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0CC74AAE"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5488AEFB"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14021.49</w:t>
            </w:r>
          </w:p>
        </w:tc>
      </w:tr>
      <w:tr w:rsidR="00327976" w:rsidRPr="00327976" w14:paraId="50B04A8C"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1EBC581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3A8B816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14EF541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3C798E6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1E59116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115AB5BD"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1628BF8B"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2/23/2026</w:t>
            </w:r>
          </w:p>
        </w:tc>
        <w:tc>
          <w:tcPr>
            <w:tcW w:w="4950" w:type="dxa"/>
            <w:tcBorders>
              <w:top w:val="nil"/>
              <w:left w:val="nil"/>
              <w:bottom w:val="single" w:sz="4" w:space="0" w:color="auto"/>
              <w:right w:val="single" w:sz="4" w:space="0" w:color="auto"/>
            </w:tcBorders>
            <w:noWrap/>
            <w:vAlign w:val="bottom"/>
            <w:hideMark/>
          </w:tcPr>
          <w:p w14:paraId="3448F37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Donation from Paint &amp; Steep</w:t>
            </w:r>
          </w:p>
        </w:tc>
        <w:tc>
          <w:tcPr>
            <w:tcW w:w="1260" w:type="dxa"/>
            <w:tcBorders>
              <w:top w:val="nil"/>
              <w:left w:val="nil"/>
              <w:bottom w:val="single" w:sz="4" w:space="0" w:color="auto"/>
              <w:right w:val="single" w:sz="4" w:space="0" w:color="auto"/>
            </w:tcBorders>
            <w:noWrap/>
            <w:vAlign w:val="bottom"/>
            <w:hideMark/>
          </w:tcPr>
          <w:p w14:paraId="6DAFF583"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71</w:t>
            </w:r>
          </w:p>
        </w:tc>
        <w:tc>
          <w:tcPr>
            <w:tcW w:w="1890" w:type="dxa"/>
            <w:tcBorders>
              <w:top w:val="nil"/>
              <w:left w:val="nil"/>
              <w:bottom w:val="single" w:sz="4" w:space="0" w:color="auto"/>
              <w:right w:val="single" w:sz="4" w:space="0" w:color="auto"/>
            </w:tcBorders>
            <w:noWrap/>
            <w:vAlign w:val="bottom"/>
            <w:hideMark/>
          </w:tcPr>
          <w:p w14:paraId="126A9D0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1F16C18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53FAFE77"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FFABC6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311B4DE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7F8797F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0FDEAA4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6C37A99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6A61FF01"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F010879"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3/18/2026</w:t>
            </w:r>
          </w:p>
        </w:tc>
        <w:tc>
          <w:tcPr>
            <w:tcW w:w="4950" w:type="dxa"/>
            <w:tcBorders>
              <w:top w:val="nil"/>
              <w:left w:val="nil"/>
              <w:bottom w:val="single" w:sz="4" w:space="0" w:color="auto"/>
              <w:right w:val="single" w:sz="4" w:space="0" w:color="auto"/>
            </w:tcBorders>
            <w:noWrap/>
            <w:vAlign w:val="bottom"/>
            <w:hideMark/>
          </w:tcPr>
          <w:p w14:paraId="45AF03B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xml:space="preserve">Reimbursement to Ivy </w:t>
            </w:r>
            <w:proofErr w:type="spellStart"/>
            <w:r w:rsidRPr="00327976">
              <w:rPr>
                <w:rFonts w:ascii="Aptos Narrow" w:eastAsia="Times New Roman" w:hAnsi="Aptos Narrow" w:cs="Times New Roman"/>
                <w:color w:val="000000"/>
                <w:sz w:val="22"/>
                <w:szCs w:val="22"/>
                <w:lang w:eastAsia="en-US"/>
              </w:rPr>
              <w:t>Krezinski</w:t>
            </w:r>
            <w:proofErr w:type="spellEnd"/>
            <w:r w:rsidRPr="00327976">
              <w:rPr>
                <w:rFonts w:ascii="Aptos Narrow" w:eastAsia="Times New Roman" w:hAnsi="Aptos Narrow" w:cs="Times New Roman"/>
                <w:color w:val="000000"/>
                <w:sz w:val="22"/>
                <w:szCs w:val="22"/>
                <w:lang w:eastAsia="en-US"/>
              </w:rPr>
              <w:t xml:space="preserve"> for Paint &amp; Steep</w:t>
            </w:r>
          </w:p>
        </w:tc>
        <w:tc>
          <w:tcPr>
            <w:tcW w:w="1260" w:type="dxa"/>
            <w:tcBorders>
              <w:top w:val="nil"/>
              <w:left w:val="nil"/>
              <w:bottom w:val="single" w:sz="4" w:space="0" w:color="auto"/>
              <w:right w:val="single" w:sz="4" w:space="0" w:color="auto"/>
            </w:tcBorders>
            <w:noWrap/>
            <w:vAlign w:val="bottom"/>
            <w:hideMark/>
          </w:tcPr>
          <w:p w14:paraId="662E63B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1CB33978"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-115.47</w:t>
            </w:r>
          </w:p>
        </w:tc>
        <w:tc>
          <w:tcPr>
            <w:tcW w:w="1841" w:type="dxa"/>
            <w:tcBorders>
              <w:top w:val="nil"/>
              <w:left w:val="nil"/>
              <w:bottom w:val="single" w:sz="4" w:space="0" w:color="auto"/>
              <w:right w:val="single" w:sz="4" w:space="0" w:color="auto"/>
            </w:tcBorders>
            <w:noWrap/>
            <w:vAlign w:val="bottom"/>
            <w:hideMark/>
          </w:tcPr>
          <w:p w14:paraId="22B084F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33DB862C"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4C80C8F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03AA926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41BE8D9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464AF1CF"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442B7A2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7C896B15"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07B70DEB"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3/24/2026</w:t>
            </w:r>
          </w:p>
        </w:tc>
        <w:tc>
          <w:tcPr>
            <w:tcW w:w="4950" w:type="dxa"/>
            <w:tcBorders>
              <w:top w:val="nil"/>
              <w:left w:val="nil"/>
              <w:bottom w:val="single" w:sz="4" w:space="0" w:color="auto"/>
              <w:right w:val="single" w:sz="4" w:space="0" w:color="auto"/>
            </w:tcBorders>
            <w:noWrap/>
            <w:vAlign w:val="bottom"/>
            <w:hideMark/>
          </w:tcPr>
          <w:p w14:paraId="149DB23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Adaptive Swing</w:t>
            </w:r>
          </w:p>
        </w:tc>
        <w:tc>
          <w:tcPr>
            <w:tcW w:w="1260" w:type="dxa"/>
            <w:tcBorders>
              <w:top w:val="nil"/>
              <w:left w:val="nil"/>
              <w:bottom w:val="single" w:sz="4" w:space="0" w:color="auto"/>
              <w:right w:val="single" w:sz="4" w:space="0" w:color="auto"/>
            </w:tcBorders>
            <w:noWrap/>
            <w:vAlign w:val="bottom"/>
            <w:hideMark/>
          </w:tcPr>
          <w:p w14:paraId="00CB74AD"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1847D243"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-2382.42</w:t>
            </w:r>
          </w:p>
        </w:tc>
        <w:tc>
          <w:tcPr>
            <w:tcW w:w="1841" w:type="dxa"/>
            <w:tcBorders>
              <w:top w:val="nil"/>
              <w:left w:val="nil"/>
              <w:bottom w:val="single" w:sz="4" w:space="0" w:color="auto"/>
              <w:right w:val="single" w:sz="4" w:space="0" w:color="auto"/>
            </w:tcBorders>
            <w:noWrap/>
            <w:vAlign w:val="bottom"/>
            <w:hideMark/>
          </w:tcPr>
          <w:p w14:paraId="165A1DC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5B517359"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3EDDF44F"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63F25DAD"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6400B40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0A0745E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5410EB0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5EF5B0C1"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EC2FC9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79601B5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Rec Dept Balance as of 3/31/2026</w:t>
            </w:r>
          </w:p>
        </w:tc>
        <w:tc>
          <w:tcPr>
            <w:tcW w:w="1260" w:type="dxa"/>
            <w:tcBorders>
              <w:top w:val="nil"/>
              <w:left w:val="nil"/>
              <w:bottom w:val="single" w:sz="4" w:space="0" w:color="auto"/>
              <w:right w:val="single" w:sz="4" w:space="0" w:color="auto"/>
            </w:tcBorders>
            <w:noWrap/>
            <w:vAlign w:val="bottom"/>
            <w:hideMark/>
          </w:tcPr>
          <w:p w14:paraId="7705E28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37D0FE2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67B24022"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11594.6</w:t>
            </w:r>
          </w:p>
        </w:tc>
      </w:tr>
      <w:tr w:rsidR="00327976" w:rsidRPr="00327976" w14:paraId="725E86FE"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128AD20E"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72A912D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5B43AA7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4DEEE56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60E3824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7762F0AD"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F6DB496"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4/9/2026</w:t>
            </w:r>
          </w:p>
        </w:tc>
        <w:tc>
          <w:tcPr>
            <w:tcW w:w="4950" w:type="dxa"/>
            <w:tcBorders>
              <w:top w:val="nil"/>
              <w:left w:val="nil"/>
              <w:bottom w:val="single" w:sz="4" w:space="0" w:color="auto"/>
              <w:right w:val="single" w:sz="4" w:space="0" w:color="auto"/>
            </w:tcBorders>
            <w:noWrap/>
            <w:vAlign w:val="bottom"/>
            <w:hideMark/>
          </w:tcPr>
          <w:p w14:paraId="1EB5B12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xml:space="preserve">Donation from Meet the Author </w:t>
            </w:r>
          </w:p>
        </w:tc>
        <w:tc>
          <w:tcPr>
            <w:tcW w:w="1260" w:type="dxa"/>
            <w:tcBorders>
              <w:top w:val="nil"/>
              <w:left w:val="nil"/>
              <w:bottom w:val="single" w:sz="4" w:space="0" w:color="auto"/>
              <w:right w:val="single" w:sz="4" w:space="0" w:color="auto"/>
            </w:tcBorders>
            <w:noWrap/>
            <w:vAlign w:val="bottom"/>
            <w:hideMark/>
          </w:tcPr>
          <w:p w14:paraId="3B5972F7"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2</w:t>
            </w:r>
          </w:p>
        </w:tc>
        <w:tc>
          <w:tcPr>
            <w:tcW w:w="1890" w:type="dxa"/>
            <w:tcBorders>
              <w:top w:val="nil"/>
              <w:left w:val="nil"/>
              <w:bottom w:val="single" w:sz="4" w:space="0" w:color="auto"/>
              <w:right w:val="single" w:sz="4" w:space="0" w:color="auto"/>
            </w:tcBorders>
            <w:noWrap/>
            <w:vAlign w:val="bottom"/>
            <w:hideMark/>
          </w:tcPr>
          <w:p w14:paraId="719C531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152D29C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152A493E"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9B809B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1459BA6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514FC93E"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7CE83D9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748FC38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63002912"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12488420"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5/6/2026</w:t>
            </w:r>
          </w:p>
        </w:tc>
        <w:tc>
          <w:tcPr>
            <w:tcW w:w="4950" w:type="dxa"/>
            <w:tcBorders>
              <w:top w:val="nil"/>
              <w:left w:val="nil"/>
              <w:bottom w:val="single" w:sz="4" w:space="0" w:color="auto"/>
              <w:right w:val="single" w:sz="4" w:space="0" w:color="auto"/>
            </w:tcBorders>
            <w:noWrap/>
            <w:vAlign w:val="bottom"/>
            <w:hideMark/>
          </w:tcPr>
          <w:p w14:paraId="030186B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CSS Porta-Let- May</w:t>
            </w:r>
          </w:p>
        </w:tc>
        <w:tc>
          <w:tcPr>
            <w:tcW w:w="1260" w:type="dxa"/>
            <w:tcBorders>
              <w:top w:val="nil"/>
              <w:left w:val="nil"/>
              <w:bottom w:val="single" w:sz="4" w:space="0" w:color="auto"/>
              <w:right w:val="single" w:sz="4" w:space="0" w:color="auto"/>
            </w:tcBorders>
            <w:noWrap/>
            <w:vAlign w:val="bottom"/>
            <w:hideMark/>
          </w:tcPr>
          <w:p w14:paraId="6C9A9C3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02687DA6"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-145</w:t>
            </w:r>
          </w:p>
        </w:tc>
        <w:tc>
          <w:tcPr>
            <w:tcW w:w="1841" w:type="dxa"/>
            <w:tcBorders>
              <w:top w:val="nil"/>
              <w:left w:val="nil"/>
              <w:bottom w:val="single" w:sz="4" w:space="0" w:color="auto"/>
              <w:right w:val="single" w:sz="4" w:space="0" w:color="auto"/>
            </w:tcBorders>
            <w:noWrap/>
            <w:vAlign w:val="bottom"/>
            <w:hideMark/>
          </w:tcPr>
          <w:p w14:paraId="7DA8F73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39E9DD5C"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183494A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34384B0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6EA2018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5821C9FF"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234F24C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2561323B"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BDDE05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69F48C9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Rec. Dept Balance as of 5/9/2026</w:t>
            </w:r>
          </w:p>
        </w:tc>
        <w:tc>
          <w:tcPr>
            <w:tcW w:w="1260" w:type="dxa"/>
            <w:tcBorders>
              <w:top w:val="nil"/>
              <w:left w:val="nil"/>
              <w:bottom w:val="single" w:sz="4" w:space="0" w:color="auto"/>
              <w:right w:val="single" w:sz="4" w:space="0" w:color="auto"/>
            </w:tcBorders>
            <w:noWrap/>
            <w:vAlign w:val="bottom"/>
            <w:hideMark/>
          </w:tcPr>
          <w:p w14:paraId="65C1BFDD"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54EA60A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3E8B62BA"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11451.6</w:t>
            </w:r>
          </w:p>
        </w:tc>
      </w:tr>
      <w:tr w:rsidR="00327976" w:rsidRPr="00327976" w14:paraId="7519C56A"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1CD0D52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128D28B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4C5F79CD"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05D0835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2B4B809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30EA8A61"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78B76073"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6/10/2026</w:t>
            </w:r>
          </w:p>
        </w:tc>
        <w:tc>
          <w:tcPr>
            <w:tcW w:w="4950" w:type="dxa"/>
            <w:tcBorders>
              <w:top w:val="nil"/>
              <w:left w:val="nil"/>
              <w:bottom w:val="single" w:sz="4" w:space="0" w:color="auto"/>
              <w:right w:val="single" w:sz="4" w:space="0" w:color="auto"/>
            </w:tcBorders>
            <w:noWrap/>
            <w:vAlign w:val="bottom"/>
            <w:hideMark/>
          </w:tcPr>
          <w:p w14:paraId="2DFC202D"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Donation from VT Parks Event</w:t>
            </w:r>
          </w:p>
        </w:tc>
        <w:tc>
          <w:tcPr>
            <w:tcW w:w="1260" w:type="dxa"/>
            <w:tcBorders>
              <w:top w:val="nil"/>
              <w:left w:val="nil"/>
              <w:bottom w:val="single" w:sz="4" w:space="0" w:color="auto"/>
              <w:right w:val="single" w:sz="4" w:space="0" w:color="auto"/>
            </w:tcBorders>
            <w:noWrap/>
            <w:vAlign w:val="bottom"/>
            <w:hideMark/>
          </w:tcPr>
          <w:p w14:paraId="3C6B36B0"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5</w:t>
            </w:r>
          </w:p>
        </w:tc>
        <w:tc>
          <w:tcPr>
            <w:tcW w:w="1890" w:type="dxa"/>
            <w:tcBorders>
              <w:top w:val="nil"/>
              <w:left w:val="nil"/>
              <w:bottom w:val="single" w:sz="4" w:space="0" w:color="auto"/>
              <w:right w:val="single" w:sz="4" w:space="0" w:color="auto"/>
            </w:tcBorders>
            <w:noWrap/>
            <w:vAlign w:val="bottom"/>
            <w:hideMark/>
          </w:tcPr>
          <w:p w14:paraId="781DDDB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2CCED4C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05100DBF"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30CB693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068FD20D"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5679EE4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1EB5E99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43CE0AC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53E0618C"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3EBFCA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1F48693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Rec Dept Balance as of 6/10/2026</w:t>
            </w:r>
          </w:p>
        </w:tc>
        <w:tc>
          <w:tcPr>
            <w:tcW w:w="1260" w:type="dxa"/>
            <w:tcBorders>
              <w:top w:val="nil"/>
              <w:left w:val="nil"/>
              <w:bottom w:val="single" w:sz="4" w:space="0" w:color="auto"/>
              <w:right w:val="single" w:sz="4" w:space="0" w:color="auto"/>
            </w:tcBorders>
            <w:noWrap/>
            <w:vAlign w:val="bottom"/>
            <w:hideMark/>
          </w:tcPr>
          <w:p w14:paraId="37F90E9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68B185C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7D652137"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11456.6</w:t>
            </w:r>
          </w:p>
        </w:tc>
      </w:tr>
      <w:tr w:rsidR="00327976" w:rsidRPr="00327976" w14:paraId="72FF5015"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620B1A0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5EF1E35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00AB834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4ED8329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571A28C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2CC9F0CF"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47B021D3"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6/22/2026</w:t>
            </w:r>
          </w:p>
        </w:tc>
        <w:tc>
          <w:tcPr>
            <w:tcW w:w="4950" w:type="dxa"/>
            <w:tcBorders>
              <w:top w:val="nil"/>
              <w:left w:val="nil"/>
              <w:bottom w:val="single" w:sz="4" w:space="0" w:color="auto"/>
              <w:right w:val="single" w:sz="4" w:space="0" w:color="auto"/>
            </w:tcBorders>
            <w:noWrap/>
            <w:vAlign w:val="bottom"/>
            <w:hideMark/>
          </w:tcPr>
          <w:p w14:paraId="4B0E809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Reimbursement to Missy Forey for snacks for Plant Swap</w:t>
            </w:r>
          </w:p>
        </w:tc>
        <w:tc>
          <w:tcPr>
            <w:tcW w:w="1260" w:type="dxa"/>
            <w:tcBorders>
              <w:top w:val="nil"/>
              <w:left w:val="nil"/>
              <w:bottom w:val="single" w:sz="4" w:space="0" w:color="auto"/>
              <w:right w:val="single" w:sz="4" w:space="0" w:color="auto"/>
            </w:tcBorders>
            <w:noWrap/>
            <w:vAlign w:val="bottom"/>
            <w:hideMark/>
          </w:tcPr>
          <w:p w14:paraId="0667A14F"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50A40A9F"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-13.33</w:t>
            </w:r>
          </w:p>
        </w:tc>
        <w:tc>
          <w:tcPr>
            <w:tcW w:w="1841" w:type="dxa"/>
            <w:tcBorders>
              <w:top w:val="nil"/>
              <w:left w:val="nil"/>
              <w:bottom w:val="single" w:sz="4" w:space="0" w:color="auto"/>
              <w:right w:val="single" w:sz="4" w:space="0" w:color="auto"/>
            </w:tcBorders>
            <w:noWrap/>
            <w:vAlign w:val="bottom"/>
            <w:hideMark/>
          </w:tcPr>
          <w:p w14:paraId="4038551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1BABF194"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A27F86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4A71AB5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05C7D2C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5DECB98F"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5D978A6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3F9F91D5"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E5F8073"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6/22/2026</w:t>
            </w:r>
          </w:p>
        </w:tc>
        <w:tc>
          <w:tcPr>
            <w:tcW w:w="4950" w:type="dxa"/>
            <w:tcBorders>
              <w:top w:val="nil"/>
              <w:left w:val="nil"/>
              <w:bottom w:val="single" w:sz="4" w:space="0" w:color="auto"/>
              <w:right w:val="single" w:sz="4" w:space="0" w:color="auto"/>
            </w:tcBorders>
            <w:noWrap/>
            <w:vAlign w:val="bottom"/>
            <w:hideMark/>
          </w:tcPr>
          <w:p w14:paraId="20CF92C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Reimbursement to Missy Forey for Clogging Event</w:t>
            </w:r>
          </w:p>
        </w:tc>
        <w:tc>
          <w:tcPr>
            <w:tcW w:w="1260" w:type="dxa"/>
            <w:tcBorders>
              <w:top w:val="nil"/>
              <w:left w:val="nil"/>
              <w:bottom w:val="single" w:sz="4" w:space="0" w:color="auto"/>
              <w:right w:val="single" w:sz="4" w:space="0" w:color="auto"/>
            </w:tcBorders>
            <w:noWrap/>
            <w:vAlign w:val="bottom"/>
            <w:hideMark/>
          </w:tcPr>
          <w:p w14:paraId="563E64F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32B4F416"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-9.65</w:t>
            </w:r>
          </w:p>
        </w:tc>
        <w:tc>
          <w:tcPr>
            <w:tcW w:w="1841" w:type="dxa"/>
            <w:tcBorders>
              <w:top w:val="nil"/>
              <w:left w:val="nil"/>
              <w:bottom w:val="single" w:sz="4" w:space="0" w:color="auto"/>
              <w:right w:val="single" w:sz="4" w:space="0" w:color="auto"/>
            </w:tcBorders>
            <w:noWrap/>
            <w:vAlign w:val="bottom"/>
            <w:hideMark/>
          </w:tcPr>
          <w:p w14:paraId="6304AFF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04FEA98A"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67AA7ECE"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lastRenderedPageBreak/>
              <w:t> </w:t>
            </w:r>
          </w:p>
        </w:tc>
        <w:tc>
          <w:tcPr>
            <w:tcW w:w="4950" w:type="dxa"/>
            <w:tcBorders>
              <w:top w:val="nil"/>
              <w:left w:val="nil"/>
              <w:bottom w:val="single" w:sz="4" w:space="0" w:color="auto"/>
              <w:right w:val="single" w:sz="4" w:space="0" w:color="auto"/>
            </w:tcBorders>
            <w:noWrap/>
            <w:vAlign w:val="bottom"/>
            <w:hideMark/>
          </w:tcPr>
          <w:p w14:paraId="12CF8A4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3EF9107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73F9D8C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52FD6C6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7906E191"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38BAB8F9"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6/23/2026</w:t>
            </w:r>
          </w:p>
        </w:tc>
        <w:tc>
          <w:tcPr>
            <w:tcW w:w="4950" w:type="dxa"/>
            <w:tcBorders>
              <w:top w:val="nil"/>
              <w:left w:val="nil"/>
              <w:bottom w:val="single" w:sz="4" w:space="0" w:color="auto"/>
              <w:right w:val="single" w:sz="4" w:space="0" w:color="auto"/>
            </w:tcBorders>
            <w:noWrap/>
            <w:vAlign w:val="bottom"/>
            <w:hideMark/>
          </w:tcPr>
          <w:p w14:paraId="6E56F7E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Donation from Clogging Event</w:t>
            </w:r>
          </w:p>
        </w:tc>
        <w:tc>
          <w:tcPr>
            <w:tcW w:w="1260" w:type="dxa"/>
            <w:tcBorders>
              <w:top w:val="nil"/>
              <w:left w:val="nil"/>
              <w:bottom w:val="single" w:sz="4" w:space="0" w:color="auto"/>
              <w:right w:val="single" w:sz="4" w:space="0" w:color="auto"/>
            </w:tcBorders>
            <w:noWrap/>
            <w:vAlign w:val="bottom"/>
            <w:hideMark/>
          </w:tcPr>
          <w:p w14:paraId="19706143"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14</w:t>
            </w:r>
          </w:p>
        </w:tc>
        <w:tc>
          <w:tcPr>
            <w:tcW w:w="1890" w:type="dxa"/>
            <w:tcBorders>
              <w:top w:val="nil"/>
              <w:left w:val="nil"/>
              <w:bottom w:val="single" w:sz="4" w:space="0" w:color="auto"/>
              <w:right w:val="single" w:sz="4" w:space="0" w:color="auto"/>
            </w:tcBorders>
            <w:noWrap/>
            <w:vAlign w:val="bottom"/>
            <w:hideMark/>
          </w:tcPr>
          <w:p w14:paraId="074FF7D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21E2FAC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49EDB7B7"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50EE23A"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6/24/2026</w:t>
            </w:r>
          </w:p>
        </w:tc>
        <w:tc>
          <w:tcPr>
            <w:tcW w:w="4950" w:type="dxa"/>
            <w:tcBorders>
              <w:top w:val="nil"/>
              <w:left w:val="nil"/>
              <w:bottom w:val="single" w:sz="4" w:space="0" w:color="auto"/>
              <w:right w:val="single" w:sz="4" w:space="0" w:color="auto"/>
            </w:tcBorders>
            <w:noWrap/>
            <w:vAlign w:val="bottom"/>
            <w:hideMark/>
          </w:tcPr>
          <w:p w14:paraId="47098DAE"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Donation from Clogging Event ($5 Canadian)</w:t>
            </w:r>
          </w:p>
        </w:tc>
        <w:tc>
          <w:tcPr>
            <w:tcW w:w="1260" w:type="dxa"/>
            <w:tcBorders>
              <w:top w:val="nil"/>
              <w:left w:val="nil"/>
              <w:bottom w:val="single" w:sz="4" w:space="0" w:color="auto"/>
              <w:right w:val="single" w:sz="4" w:space="0" w:color="auto"/>
            </w:tcBorders>
            <w:noWrap/>
            <w:vAlign w:val="bottom"/>
            <w:hideMark/>
          </w:tcPr>
          <w:p w14:paraId="548D3868"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3.34</w:t>
            </w:r>
          </w:p>
        </w:tc>
        <w:tc>
          <w:tcPr>
            <w:tcW w:w="1890" w:type="dxa"/>
            <w:tcBorders>
              <w:top w:val="nil"/>
              <w:left w:val="nil"/>
              <w:bottom w:val="single" w:sz="4" w:space="0" w:color="auto"/>
              <w:right w:val="single" w:sz="4" w:space="0" w:color="auto"/>
            </w:tcBorders>
            <w:noWrap/>
            <w:vAlign w:val="bottom"/>
            <w:hideMark/>
          </w:tcPr>
          <w:p w14:paraId="48B9D2B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1BD55D4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62698CF5"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3FADC31E"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0823355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49C2CDA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5157971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284B518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2FB14404"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06518D5E"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6/29/2026</w:t>
            </w:r>
          </w:p>
        </w:tc>
        <w:tc>
          <w:tcPr>
            <w:tcW w:w="4950" w:type="dxa"/>
            <w:tcBorders>
              <w:top w:val="nil"/>
              <w:left w:val="nil"/>
              <w:bottom w:val="single" w:sz="4" w:space="0" w:color="auto"/>
              <w:right w:val="single" w:sz="4" w:space="0" w:color="auto"/>
            </w:tcBorders>
            <w:noWrap/>
            <w:vAlign w:val="bottom"/>
            <w:hideMark/>
          </w:tcPr>
          <w:p w14:paraId="01A8F40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Total Property Management for removal &amp; disposal of</w:t>
            </w:r>
          </w:p>
        </w:tc>
        <w:tc>
          <w:tcPr>
            <w:tcW w:w="1260" w:type="dxa"/>
            <w:tcBorders>
              <w:top w:val="nil"/>
              <w:left w:val="nil"/>
              <w:bottom w:val="single" w:sz="4" w:space="0" w:color="auto"/>
              <w:right w:val="single" w:sz="4" w:space="0" w:color="auto"/>
            </w:tcBorders>
            <w:noWrap/>
            <w:vAlign w:val="bottom"/>
            <w:hideMark/>
          </w:tcPr>
          <w:p w14:paraId="49A5FF0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003513D3"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-400</w:t>
            </w:r>
          </w:p>
        </w:tc>
        <w:tc>
          <w:tcPr>
            <w:tcW w:w="1841" w:type="dxa"/>
            <w:tcBorders>
              <w:top w:val="nil"/>
              <w:left w:val="nil"/>
              <w:bottom w:val="single" w:sz="4" w:space="0" w:color="auto"/>
              <w:right w:val="single" w:sz="4" w:space="0" w:color="auto"/>
            </w:tcBorders>
            <w:noWrap/>
            <w:vAlign w:val="bottom"/>
            <w:hideMark/>
          </w:tcPr>
          <w:p w14:paraId="0F463CA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2D836CF6"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3E8B09F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770A948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xml:space="preserve">    slide and </w:t>
            </w:r>
            <w:proofErr w:type="spellStart"/>
            <w:r w:rsidRPr="00327976">
              <w:rPr>
                <w:rFonts w:ascii="Aptos Narrow" w:eastAsia="Times New Roman" w:hAnsi="Aptos Narrow" w:cs="Times New Roman"/>
                <w:color w:val="000000"/>
                <w:sz w:val="22"/>
                <w:szCs w:val="22"/>
                <w:lang w:eastAsia="en-US"/>
              </w:rPr>
              <w:t>swingset</w:t>
            </w:r>
            <w:proofErr w:type="spellEnd"/>
            <w:r w:rsidRPr="00327976">
              <w:rPr>
                <w:rFonts w:ascii="Aptos Narrow" w:eastAsia="Times New Roman" w:hAnsi="Aptos Narrow" w:cs="Times New Roman"/>
                <w:color w:val="000000"/>
                <w:sz w:val="22"/>
                <w:szCs w:val="22"/>
                <w:lang w:eastAsia="en-US"/>
              </w:rPr>
              <w:t xml:space="preserve"> frame from Veterans Park</w:t>
            </w:r>
          </w:p>
        </w:tc>
        <w:tc>
          <w:tcPr>
            <w:tcW w:w="1260" w:type="dxa"/>
            <w:tcBorders>
              <w:top w:val="nil"/>
              <w:left w:val="nil"/>
              <w:bottom w:val="single" w:sz="4" w:space="0" w:color="auto"/>
              <w:right w:val="single" w:sz="4" w:space="0" w:color="auto"/>
            </w:tcBorders>
            <w:noWrap/>
            <w:vAlign w:val="bottom"/>
            <w:hideMark/>
          </w:tcPr>
          <w:p w14:paraId="6BF1280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1D989F4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03235CCF"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3BE1D61A"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5F7F20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340C0BFF"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4D35043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05F0606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71AEBA1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5274B23D" w14:textId="77777777" w:rsidTr="00327976">
        <w:trPr>
          <w:trHeight w:val="301"/>
        </w:trPr>
        <w:tc>
          <w:tcPr>
            <w:tcW w:w="4045" w:type="dxa"/>
            <w:tcBorders>
              <w:top w:val="nil"/>
              <w:left w:val="single" w:sz="4" w:space="0" w:color="auto"/>
              <w:bottom w:val="single" w:sz="4" w:space="0" w:color="auto"/>
              <w:right w:val="single" w:sz="4" w:space="0" w:color="auto"/>
            </w:tcBorders>
            <w:shd w:val="clear" w:color="auto" w:fill="FFFF00"/>
            <w:noWrap/>
            <w:vAlign w:val="bottom"/>
            <w:hideMark/>
          </w:tcPr>
          <w:p w14:paraId="61DF6CB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shd w:val="clear" w:color="auto" w:fill="FFFF00"/>
            <w:noWrap/>
            <w:vAlign w:val="bottom"/>
            <w:hideMark/>
          </w:tcPr>
          <w:p w14:paraId="535AE7C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Rec. Dept Balance as of 7/7/2026</w:t>
            </w:r>
          </w:p>
        </w:tc>
        <w:tc>
          <w:tcPr>
            <w:tcW w:w="1260" w:type="dxa"/>
            <w:tcBorders>
              <w:top w:val="nil"/>
              <w:left w:val="nil"/>
              <w:bottom w:val="single" w:sz="4" w:space="0" w:color="auto"/>
              <w:right w:val="single" w:sz="4" w:space="0" w:color="auto"/>
            </w:tcBorders>
            <w:shd w:val="clear" w:color="auto" w:fill="FFFF00"/>
            <w:noWrap/>
            <w:vAlign w:val="bottom"/>
            <w:hideMark/>
          </w:tcPr>
          <w:p w14:paraId="617A665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shd w:val="clear" w:color="auto" w:fill="FFFF00"/>
            <w:noWrap/>
            <w:vAlign w:val="bottom"/>
            <w:hideMark/>
          </w:tcPr>
          <w:p w14:paraId="2FB5793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shd w:val="clear" w:color="auto" w:fill="FFFF00"/>
            <w:noWrap/>
            <w:vAlign w:val="bottom"/>
            <w:hideMark/>
          </w:tcPr>
          <w:p w14:paraId="5FF809BF"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11050.96</w:t>
            </w:r>
          </w:p>
        </w:tc>
      </w:tr>
      <w:tr w:rsidR="00327976" w:rsidRPr="00327976" w14:paraId="002B87BA"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61E6B36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6A7CC60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4FC5544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603E226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4ABB56C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2E367001"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102A1B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7D02DDB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Not posted yet</w:t>
            </w:r>
          </w:p>
        </w:tc>
        <w:tc>
          <w:tcPr>
            <w:tcW w:w="1260" w:type="dxa"/>
            <w:tcBorders>
              <w:top w:val="nil"/>
              <w:left w:val="nil"/>
              <w:bottom w:val="single" w:sz="4" w:space="0" w:color="auto"/>
              <w:right w:val="single" w:sz="4" w:space="0" w:color="auto"/>
            </w:tcBorders>
            <w:noWrap/>
            <w:vAlign w:val="bottom"/>
            <w:hideMark/>
          </w:tcPr>
          <w:p w14:paraId="71FFD35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7E5AF31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022C8E6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2C9679B2"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79739F7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63BA5B6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7F511B90"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659B566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134E8743"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2F1B8FE7"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23C76FE4"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351C499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Donation for use of space to United Methodist Church</w:t>
            </w:r>
          </w:p>
        </w:tc>
        <w:tc>
          <w:tcPr>
            <w:tcW w:w="1260" w:type="dxa"/>
            <w:tcBorders>
              <w:top w:val="nil"/>
              <w:left w:val="nil"/>
              <w:bottom w:val="single" w:sz="4" w:space="0" w:color="auto"/>
              <w:right w:val="single" w:sz="4" w:space="0" w:color="auto"/>
            </w:tcBorders>
            <w:noWrap/>
            <w:vAlign w:val="bottom"/>
            <w:hideMark/>
          </w:tcPr>
          <w:p w14:paraId="193FA51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39ADDDB1"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-150</w:t>
            </w:r>
          </w:p>
        </w:tc>
        <w:tc>
          <w:tcPr>
            <w:tcW w:w="1841" w:type="dxa"/>
            <w:tcBorders>
              <w:top w:val="nil"/>
              <w:left w:val="nil"/>
              <w:bottom w:val="single" w:sz="4" w:space="0" w:color="auto"/>
              <w:right w:val="single" w:sz="4" w:space="0" w:color="auto"/>
            </w:tcBorders>
            <w:noWrap/>
            <w:vAlign w:val="bottom"/>
            <w:hideMark/>
          </w:tcPr>
          <w:p w14:paraId="5E1EA3D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091A9581"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4F6C6AE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0D4E25E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0A106CF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333181C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0D4D33D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72036727"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BE6272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2779640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Cornhole Boards (2)</w:t>
            </w:r>
          </w:p>
        </w:tc>
        <w:tc>
          <w:tcPr>
            <w:tcW w:w="1260" w:type="dxa"/>
            <w:tcBorders>
              <w:top w:val="nil"/>
              <w:left w:val="nil"/>
              <w:bottom w:val="single" w:sz="4" w:space="0" w:color="auto"/>
              <w:right w:val="single" w:sz="4" w:space="0" w:color="auto"/>
            </w:tcBorders>
            <w:noWrap/>
            <w:vAlign w:val="bottom"/>
            <w:hideMark/>
          </w:tcPr>
          <w:p w14:paraId="76FF3E5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3907EC6B"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-984.3</w:t>
            </w:r>
          </w:p>
        </w:tc>
        <w:tc>
          <w:tcPr>
            <w:tcW w:w="1841" w:type="dxa"/>
            <w:tcBorders>
              <w:top w:val="nil"/>
              <w:left w:val="nil"/>
              <w:bottom w:val="single" w:sz="4" w:space="0" w:color="auto"/>
              <w:right w:val="single" w:sz="4" w:space="0" w:color="auto"/>
            </w:tcBorders>
            <w:noWrap/>
            <w:vAlign w:val="bottom"/>
            <w:hideMark/>
          </w:tcPr>
          <w:p w14:paraId="0005AA1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6C516B5C"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079931D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1B19C386"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466EAAE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1E9FDEE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7636FC1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521717DE"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0A90953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67B9554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Basketball Holders (2)</w:t>
            </w:r>
          </w:p>
        </w:tc>
        <w:tc>
          <w:tcPr>
            <w:tcW w:w="1260" w:type="dxa"/>
            <w:tcBorders>
              <w:top w:val="nil"/>
              <w:left w:val="nil"/>
              <w:bottom w:val="single" w:sz="4" w:space="0" w:color="auto"/>
              <w:right w:val="single" w:sz="4" w:space="0" w:color="auto"/>
            </w:tcBorders>
            <w:noWrap/>
            <w:vAlign w:val="bottom"/>
            <w:hideMark/>
          </w:tcPr>
          <w:p w14:paraId="4C09F0D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34686236"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-76.3</w:t>
            </w:r>
          </w:p>
        </w:tc>
        <w:tc>
          <w:tcPr>
            <w:tcW w:w="1841" w:type="dxa"/>
            <w:tcBorders>
              <w:top w:val="nil"/>
              <w:left w:val="nil"/>
              <w:bottom w:val="single" w:sz="4" w:space="0" w:color="auto"/>
              <w:right w:val="single" w:sz="4" w:space="0" w:color="auto"/>
            </w:tcBorders>
            <w:noWrap/>
            <w:vAlign w:val="bottom"/>
            <w:hideMark/>
          </w:tcPr>
          <w:p w14:paraId="238C74C1"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317830F6"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5AFB6F7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7AEF536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4A5FCBAB"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581547F2"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4375ED2D"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7BD861B3"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6AFB0B55"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3BEE9E0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xml:space="preserve">C5S Porta-Let- June through Oct (5 @$145) </w:t>
            </w:r>
          </w:p>
        </w:tc>
        <w:tc>
          <w:tcPr>
            <w:tcW w:w="1260" w:type="dxa"/>
            <w:tcBorders>
              <w:top w:val="nil"/>
              <w:left w:val="nil"/>
              <w:bottom w:val="single" w:sz="4" w:space="0" w:color="auto"/>
              <w:right w:val="single" w:sz="4" w:space="0" w:color="auto"/>
            </w:tcBorders>
            <w:noWrap/>
            <w:vAlign w:val="bottom"/>
            <w:hideMark/>
          </w:tcPr>
          <w:p w14:paraId="4C31974F"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25869BF3"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-725</w:t>
            </w:r>
          </w:p>
        </w:tc>
        <w:tc>
          <w:tcPr>
            <w:tcW w:w="1841" w:type="dxa"/>
            <w:tcBorders>
              <w:top w:val="nil"/>
              <w:left w:val="nil"/>
              <w:bottom w:val="single" w:sz="4" w:space="0" w:color="auto"/>
              <w:right w:val="single" w:sz="4" w:space="0" w:color="auto"/>
            </w:tcBorders>
            <w:noWrap/>
            <w:vAlign w:val="bottom"/>
            <w:hideMark/>
          </w:tcPr>
          <w:p w14:paraId="3819827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10F02E99"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3728FE2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3AABB86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68CEEA4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64FEF7A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24702C58"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r>
      <w:tr w:rsidR="00327976" w:rsidRPr="00327976" w14:paraId="37D8E66E" w14:textId="77777777" w:rsidTr="00327976">
        <w:trPr>
          <w:trHeight w:val="301"/>
        </w:trPr>
        <w:tc>
          <w:tcPr>
            <w:tcW w:w="4045" w:type="dxa"/>
            <w:tcBorders>
              <w:top w:val="nil"/>
              <w:left w:val="single" w:sz="4" w:space="0" w:color="auto"/>
              <w:bottom w:val="single" w:sz="4" w:space="0" w:color="auto"/>
              <w:right w:val="single" w:sz="4" w:space="0" w:color="auto"/>
            </w:tcBorders>
            <w:noWrap/>
            <w:vAlign w:val="bottom"/>
            <w:hideMark/>
          </w:tcPr>
          <w:p w14:paraId="69386D3C"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4950" w:type="dxa"/>
            <w:tcBorders>
              <w:top w:val="nil"/>
              <w:left w:val="nil"/>
              <w:bottom w:val="single" w:sz="4" w:space="0" w:color="auto"/>
              <w:right w:val="single" w:sz="4" w:space="0" w:color="auto"/>
            </w:tcBorders>
            <w:noWrap/>
            <w:vAlign w:val="bottom"/>
            <w:hideMark/>
          </w:tcPr>
          <w:p w14:paraId="34C385D7"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260" w:type="dxa"/>
            <w:tcBorders>
              <w:top w:val="nil"/>
              <w:left w:val="nil"/>
              <w:bottom w:val="single" w:sz="4" w:space="0" w:color="auto"/>
              <w:right w:val="single" w:sz="4" w:space="0" w:color="auto"/>
            </w:tcBorders>
            <w:noWrap/>
            <w:vAlign w:val="bottom"/>
            <w:hideMark/>
          </w:tcPr>
          <w:p w14:paraId="4BF26A49"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90" w:type="dxa"/>
            <w:tcBorders>
              <w:top w:val="nil"/>
              <w:left w:val="nil"/>
              <w:bottom w:val="single" w:sz="4" w:space="0" w:color="auto"/>
              <w:right w:val="single" w:sz="4" w:space="0" w:color="auto"/>
            </w:tcBorders>
            <w:noWrap/>
            <w:vAlign w:val="bottom"/>
            <w:hideMark/>
          </w:tcPr>
          <w:p w14:paraId="2DE462EA" w14:textId="77777777" w:rsidR="00327976" w:rsidRPr="00327976" w:rsidRDefault="00327976" w:rsidP="00327976">
            <w:pPr>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 </w:t>
            </w:r>
          </w:p>
        </w:tc>
        <w:tc>
          <w:tcPr>
            <w:tcW w:w="1841" w:type="dxa"/>
            <w:tcBorders>
              <w:top w:val="nil"/>
              <w:left w:val="nil"/>
              <w:bottom w:val="single" w:sz="4" w:space="0" w:color="auto"/>
              <w:right w:val="single" w:sz="4" w:space="0" w:color="auto"/>
            </w:tcBorders>
            <w:noWrap/>
            <w:vAlign w:val="bottom"/>
            <w:hideMark/>
          </w:tcPr>
          <w:p w14:paraId="2DB3702B" w14:textId="77777777" w:rsidR="00327976" w:rsidRPr="00327976" w:rsidRDefault="00327976" w:rsidP="00327976">
            <w:pPr>
              <w:jc w:val="right"/>
              <w:rPr>
                <w:rFonts w:ascii="Aptos Narrow" w:eastAsia="Times New Roman" w:hAnsi="Aptos Narrow" w:cs="Times New Roman"/>
                <w:color w:val="000000"/>
                <w:sz w:val="22"/>
                <w:szCs w:val="22"/>
                <w:lang w:eastAsia="en-US"/>
              </w:rPr>
            </w:pPr>
            <w:r w:rsidRPr="00327976">
              <w:rPr>
                <w:rFonts w:ascii="Aptos Narrow" w:eastAsia="Times New Roman" w:hAnsi="Aptos Narrow" w:cs="Times New Roman"/>
                <w:color w:val="000000"/>
                <w:sz w:val="22"/>
                <w:szCs w:val="22"/>
                <w:lang w:eastAsia="en-US"/>
              </w:rPr>
              <w:t>9115.36</w:t>
            </w:r>
          </w:p>
        </w:tc>
      </w:tr>
    </w:tbl>
    <w:p w14:paraId="064C4FC3" w14:textId="77777777" w:rsidR="00BA5E11" w:rsidRPr="0004014D" w:rsidRDefault="00BA5E11" w:rsidP="00E72C4A">
      <w:pPr>
        <w:pStyle w:val="NoSpacing"/>
        <w:rPr>
          <w:rFonts w:ascii="Times New Roman" w:hAnsi="Times New Roman" w:cs="Times New Roman"/>
        </w:rPr>
      </w:pPr>
    </w:p>
    <w:sectPr w:rsidR="00BA5E11" w:rsidRPr="0004014D" w:rsidSect="00327976">
      <w:pgSz w:w="15840" w:h="12240" w:orient="landscape"/>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A5487" w14:textId="77777777" w:rsidR="004D7ED8" w:rsidRDefault="004D7ED8" w:rsidP="00F422FA">
      <w:r>
        <w:separator/>
      </w:r>
    </w:p>
  </w:endnote>
  <w:endnote w:type="continuationSeparator" w:id="0">
    <w:p w14:paraId="52ED6C5F" w14:textId="77777777" w:rsidR="004D7ED8" w:rsidRDefault="004D7ED8" w:rsidP="00F4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F9E1A" w14:textId="77777777" w:rsidR="004D7ED8" w:rsidRDefault="004D7ED8" w:rsidP="00F422FA">
      <w:r>
        <w:separator/>
      </w:r>
    </w:p>
  </w:footnote>
  <w:footnote w:type="continuationSeparator" w:id="0">
    <w:p w14:paraId="677896D0" w14:textId="77777777" w:rsidR="004D7ED8" w:rsidRDefault="004D7ED8" w:rsidP="00F42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AA12033E"/>
    <w:lvl w:ilvl="0">
      <w:start w:val="1"/>
      <w:numFmt w:val="decimal"/>
      <w:lvlText w:val="%1."/>
      <w:lvlJc w:val="left"/>
      <w:pPr>
        <w:ind w:left="0" w:firstLine="0"/>
      </w:pPr>
    </w:lvl>
    <w:lvl w:ilvl="1">
      <w:start w:val="1"/>
      <w:numFmt w:val="bullet"/>
      <w:lvlText w:val=""/>
      <w:lvlJc w:val="left"/>
      <w:pPr>
        <w:ind w:left="780" w:hanging="360"/>
      </w:pPr>
      <w:rPr>
        <w:rFonts w:ascii="Symbol" w:hAnsi="Symbol" w:hint="default"/>
      </w:rPr>
    </w:lvl>
    <w:lvl w:ilvl="2">
      <w:start w:val="1"/>
      <w:numFmt w:val="bullet"/>
      <w:lvlText w:val="o"/>
      <w:lvlJc w:val="left"/>
      <w:pPr>
        <w:ind w:left="1200" w:hanging="360"/>
      </w:pPr>
      <w:rPr>
        <w:rFonts w:ascii="Courier New" w:hAnsi="Courier New" w:cs="Courier New" w:hint="default"/>
      </w:rPr>
    </w:lvl>
    <w:lvl w:ilvl="3">
      <w:start w:val="1"/>
      <w:numFmt w:val="bullet"/>
      <w:lvlText w:val=""/>
      <w:lvlJc w:val="left"/>
      <w:pPr>
        <w:ind w:left="1620" w:hanging="360"/>
      </w:pPr>
      <w:rPr>
        <w:rFonts w:ascii="Wingdings" w:hAnsi="Wingdings" w:hint="default"/>
      </w:rPr>
    </w:lvl>
    <w:lvl w:ilvl="4">
      <w:start w:val="1"/>
      <w:numFmt w:val="lowerLetter"/>
      <w:lvlText w:val="%5)"/>
      <w:lvlJc w:val="left"/>
      <w:pPr>
        <w:ind w:left="2100" w:hanging="420"/>
      </w:pPr>
    </w:lvl>
    <w:lvl w:ilvl="5">
      <w:start w:val="1"/>
      <w:numFmt w:val="lowerRoman"/>
      <w:lvlText w:val="%6."/>
      <w:lvlJc w:val="lef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left"/>
      <w:pPr>
        <w:ind w:left="3780" w:hanging="420"/>
      </w:pPr>
    </w:lvl>
  </w:abstractNum>
  <w:abstractNum w:abstractNumId="1" w15:restartNumberingAfterBreak="0">
    <w:nsid w:val="3DDC55DE"/>
    <w:multiLevelType w:val="hybridMultilevel"/>
    <w:tmpl w:val="C70CC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3775487">
    <w:abstractNumId w:val="1"/>
  </w:num>
  <w:num w:numId="2" w16cid:durableId="179578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4A"/>
    <w:rsid w:val="0004014D"/>
    <w:rsid w:val="00051BA6"/>
    <w:rsid w:val="0007186F"/>
    <w:rsid w:val="00084AFE"/>
    <w:rsid w:val="00086230"/>
    <w:rsid w:val="00092208"/>
    <w:rsid w:val="00092E96"/>
    <w:rsid w:val="000C0C74"/>
    <w:rsid w:val="000C0F76"/>
    <w:rsid w:val="000C4696"/>
    <w:rsid w:val="000D39C8"/>
    <w:rsid w:val="00122177"/>
    <w:rsid w:val="001507E9"/>
    <w:rsid w:val="00161745"/>
    <w:rsid w:val="00174860"/>
    <w:rsid w:val="0017514C"/>
    <w:rsid w:val="0018579D"/>
    <w:rsid w:val="001B23AA"/>
    <w:rsid w:val="001E15BF"/>
    <w:rsid w:val="001E4A7C"/>
    <w:rsid w:val="001E66D9"/>
    <w:rsid w:val="00207156"/>
    <w:rsid w:val="00241EBE"/>
    <w:rsid w:val="002472B9"/>
    <w:rsid w:val="00262BD5"/>
    <w:rsid w:val="002948EA"/>
    <w:rsid w:val="002B57A6"/>
    <w:rsid w:val="00306197"/>
    <w:rsid w:val="00327976"/>
    <w:rsid w:val="003366E1"/>
    <w:rsid w:val="003741D1"/>
    <w:rsid w:val="00380C22"/>
    <w:rsid w:val="00404149"/>
    <w:rsid w:val="004212A6"/>
    <w:rsid w:val="00466B8A"/>
    <w:rsid w:val="004A4D36"/>
    <w:rsid w:val="004D7ED8"/>
    <w:rsid w:val="00547A7C"/>
    <w:rsid w:val="005B5706"/>
    <w:rsid w:val="005C36D9"/>
    <w:rsid w:val="005C6774"/>
    <w:rsid w:val="005D6C57"/>
    <w:rsid w:val="005F58B2"/>
    <w:rsid w:val="00610E53"/>
    <w:rsid w:val="00630D6C"/>
    <w:rsid w:val="006813E9"/>
    <w:rsid w:val="006945B0"/>
    <w:rsid w:val="006E347F"/>
    <w:rsid w:val="00706AA9"/>
    <w:rsid w:val="00712F78"/>
    <w:rsid w:val="00731F8E"/>
    <w:rsid w:val="007D228D"/>
    <w:rsid w:val="008212BE"/>
    <w:rsid w:val="00835F10"/>
    <w:rsid w:val="008968E7"/>
    <w:rsid w:val="008D4026"/>
    <w:rsid w:val="008D5B58"/>
    <w:rsid w:val="008E2D96"/>
    <w:rsid w:val="00934233"/>
    <w:rsid w:val="00995DDF"/>
    <w:rsid w:val="009A1BC5"/>
    <w:rsid w:val="009B48C9"/>
    <w:rsid w:val="009E4039"/>
    <w:rsid w:val="00A677ED"/>
    <w:rsid w:val="00A86188"/>
    <w:rsid w:val="00AA6AE0"/>
    <w:rsid w:val="00B5272A"/>
    <w:rsid w:val="00B61E5E"/>
    <w:rsid w:val="00BA5E11"/>
    <w:rsid w:val="00BD637B"/>
    <w:rsid w:val="00C54408"/>
    <w:rsid w:val="00C60734"/>
    <w:rsid w:val="00CC480A"/>
    <w:rsid w:val="00DB04D7"/>
    <w:rsid w:val="00DD3A1A"/>
    <w:rsid w:val="00E0150C"/>
    <w:rsid w:val="00E120AD"/>
    <w:rsid w:val="00E14642"/>
    <w:rsid w:val="00E27280"/>
    <w:rsid w:val="00E3639C"/>
    <w:rsid w:val="00E72C4A"/>
    <w:rsid w:val="00E85918"/>
    <w:rsid w:val="00ED3E8A"/>
    <w:rsid w:val="00ED62F5"/>
    <w:rsid w:val="00EE3836"/>
    <w:rsid w:val="00EF7B5D"/>
    <w:rsid w:val="00F002D2"/>
    <w:rsid w:val="00F422FA"/>
    <w:rsid w:val="00F524BB"/>
    <w:rsid w:val="00F73D74"/>
    <w:rsid w:val="00F741AE"/>
    <w:rsid w:val="00FB29E3"/>
    <w:rsid w:val="00FD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5D020"/>
  <w15:chartTrackingRefBased/>
  <w15:docId w15:val="{B5D2FC78-C7D6-4A65-8868-B2600692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14D"/>
    <w:pPr>
      <w:spacing w:after="0" w:line="240" w:lineRule="auto"/>
    </w:pPr>
    <w:rPr>
      <w:rFonts w:eastAsiaTheme="minorEastAsia"/>
      <w:kern w:val="0"/>
      <w:sz w:val="20"/>
      <w:szCs w:val="20"/>
      <w:lang w:eastAsia="zh-CN"/>
      <w14:ligatures w14:val="none"/>
    </w:rPr>
  </w:style>
  <w:style w:type="paragraph" w:styleId="Heading1">
    <w:name w:val="heading 1"/>
    <w:basedOn w:val="Normal"/>
    <w:next w:val="Normal"/>
    <w:link w:val="Heading1Char"/>
    <w:uiPriority w:val="9"/>
    <w:qFormat/>
    <w:rsid w:val="00E72C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C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C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C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C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C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C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C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C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C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C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C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C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C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C4A"/>
    <w:rPr>
      <w:rFonts w:eastAsiaTheme="majorEastAsia" w:cstheme="majorBidi"/>
      <w:color w:val="272727" w:themeColor="text1" w:themeTint="D8"/>
    </w:rPr>
  </w:style>
  <w:style w:type="paragraph" w:styleId="Title">
    <w:name w:val="Title"/>
    <w:basedOn w:val="Normal"/>
    <w:next w:val="Normal"/>
    <w:link w:val="TitleChar"/>
    <w:uiPriority w:val="10"/>
    <w:qFormat/>
    <w:rsid w:val="00E72C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C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C4A"/>
    <w:pPr>
      <w:spacing w:before="160"/>
      <w:jc w:val="center"/>
    </w:pPr>
    <w:rPr>
      <w:i/>
      <w:iCs/>
      <w:color w:val="404040" w:themeColor="text1" w:themeTint="BF"/>
    </w:rPr>
  </w:style>
  <w:style w:type="character" w:customStyle="1" w:styleId="QuoteChar">
    <w:name w:val="Quote Char"/>
    <w:basedOn w:val="DefaultParagraphFont"/>
    <w:link w:val="Quote"/>
    <w:uiPriority w:val="29"/>
    <w:rsid w:val="00E72C4A"/>
    <w:rPr>
      <w:i/>
      <w:iCs/>
      <w:color w:val="404040" w:themeColor="text1" w:themeTint="BF"/>
    </w:rPr>
  </w:style>
  <w:style w:type="paragraph" w:styleId="ListParagraph">
    <w:name w:val="List Paragraph"/>
    <w:basedOn w:val="Normal"/>
    <w:uiPriority w:val="34"/>
    <w:qFormat/>
    <w:rsid w:val="00E72C4A"/>
    <w:pPr>
      <w:ind w:left="720"/>
      <w:contextualSpacing/>
    </w:pPr>
  </w:style>
  <w:style w:type="character" w:styleId="IntenseEmphasis">
    <w:name w:val="Intense Emphasis"/>
    <w:basedOn w:val="DefaultParagraphFont"/>
    <w:uiPriority w:val="21"/>
    <w:qFormat/>
    <w:rsid w:val="00E72C4A"/>
    <w:rPr>
      <w:i/>
      <w:iCs/>
      <w:color w:val="0F4761" w:themeColor="accent1" w:themeShade="BF"/>
    </w:rPr>
  </w:style>
  <w:style w:type="paragraph" w:styleId="IntenseQuote">
    <w:name w:val="Intense Quote"/>
    <w:basedOn w:val="Normal"/>
    <w:next w:val="Normal"/>
    <w:link w:val="IntenseQuoteChar"/>
    <w:uiPriority w:val="30"/>
    <w:qFormat/>
    <w:rsid w:val="00E72C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C4A"/>
    <w:rPr>
      <w:i/>
      <w:iCs/>
      <w:color w:val="0F4761" w:themeColor="accent1" w:themeShade="BF"/>
    </w:rPr>
  </w:style>
  <w:style w:type="character" w:styleId="IntenseReference">
    <w:name w:val="Intense Reference"/>
    <w:basedOn w:val="DefaultParagraphFont"/>
    <w:uiPriority w:val="32"/>
    <w:qFormat/>
    <w:rsid w:val="00E72C4A"/>
    <w:rPr>
      <w:b/>
      <w:bCs/>
      <w:smallCaps/>
      <w:color w:val="0F4761" w:themeColor="accent1" w:themeShade="BF"/>
      <w:spacing w:val="5"/>
    </w:rPr>
  </w:style>
  <w:style w:type="paragraph" w:styleId="NoSpacing">
    <w:name w:val="No Spacing"/>
    <w:uiPriority w:val="1"/>
    <w:qFormat/>
    <w:rsid w:val="00E72C4A"/>
    <w:pPr>
      <w:spacing w:after="0" w:line="240" w:lineRule="auto"/>
    </w:pPr>
  </w:style>
  <w:style w:type="paragraph" w:styleId="Header">
    <w:name w:val="header"/>
    <w:basedOn w:val="Normal"/>
    <w:link w:val="HeaderChar"/>
    <w:uiPriority w:val="99"/>
    <w:unhideWhenUsed/>
    <w:rsid w:val="00F422FA"/>
    <w:pPr>
      <w:tabs>
        <w:tab w:val="center" w:pos="4680"/>
        <w:tab w:val="right" w:pos="9360"/>
      </w:tabs>
    </w:pPr>
  </w:style>
  <w:style w:type="character" w:customStyle="1" w:styleId="HeaderChar">
    <w:name w:val="Header Char"/>
    <w:basedOn w:val="DefaultParagraphFont"/>
    <w:link w:val="Header"/>
    <w:uiPriority w:val="99"/>
    <w:rsid w:val="00F422FA"/>
  </w:style>
  <w:style w:type="paragraph" w:styleId="Footer">
    <w:name w:val="footer"/>
    <w:basedOn w:val="Normal"/>
    <w:link w:val="FooterChar"/>
    <w:uiPriority w:val="99"/>
    <w:unhideWhenUsed/>
    <w:rsid w:val="00F422FA"/>
    <w:pPr>
      <w:tabs>
        <w:tab w:val="center" w:pos="4680"/>
        <w:tab w:val="right" w:pos="9360"/>
      </w:tabs>
    </w:pPr>
  </w:style>
  <w:style w:type="character" w:customStyle="1" w:styleId="FooterChar">
    <w:name w:val="Footer Char"/>
    <w:basedOn w:val="DefaultParagraphFont"/>
    <w:link w:val="Footer"/>
    <w:uiPriority w:val="99"/>
    <w:rsid w:val="00F422FA"/>
  </w:style>
  <w:style w:type="table" w:styleId="TableGrid">
    <w:name w:val="Table Grid"/>
    <w:basedOn w:val="TableNormal"/>
    <w:uiPriority w:val="39"/>
    <w:rsid w:val="00610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A58DE-8FA1-49EE-B351-7FAB4728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Carmine Centrella</dc:creator>
  <cp:keywords/>
  <dc:description/>
  <cp:lastModifiedBy>Carmine Centrella</cp:lastModifiedBy>
  <cp:revision>4</cp:revision>
  <dcterms:created xsi:type="dcterms:W3CDTF">2026-07-11T12:58:00Z</dcterms:created>
  <dcterms:modified xsi:type="dcterms:W3CDTF">2026-07-21T14:06:00Z</dcterms:modified>
</cp:coreProperties>
</file>