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F31" w:rsidRDefault="00AE2FF6">
      <w:r>
        <w:t>Town of Isle La Motte</w:t>
      </w:r>
    </w:p>
    <w:p w:rsidR="00732F31" w:rsidRDefault="00AE2FF6">
      <w:r>
        <w:t>Select Board Meeting</w:t>
      </w:r>
    </w:p>
    <w:p w:rsidR="00732F31" w:rsidRDefault="00AE2FF6">
      <w:r>
        <w:t>January 2, 2019</w:t>
      </w:r>
    </w:p>
    <w:p w:rsidR="00732F31" w:rsidRDefault="00AE2FF6">
      <w:r>
        <w:t>5:00PM @ Town Hall</w:t>
      </w:r>
    </w:p>
    <w:p w:rsidR="00732F31" w:rsidRDefault="00732F31"/>
    <w:p w:rsidR="00732F31" w:rsidRDefault="00AE2FF6">
      <w:r>
        <w:t xml:space="preserve">Member present: Selby Turner, Stephen Stata &amp; </w:t>
      </w:r>
      <w:proofErr w:type="spellStart"/>
      <w:r>
        <w:t>Rustam</w:t>
      </w:r>
      <w:proofErr w:type="spellEnd"/>
      <w:r>
        <w:t xml:space="preserve"> Spaulding.</w:t>
      </w:r>
    </w:p>
    <w:p w:rsidR="00732F31" w:rsidRDefault="00AE2FF6">
      <w:r>
        <w:t xml:space="preserve">Others present: Paul Zera, Deborah Spaulding, Mary </w:t>
      </w:r>
      <w:proofErr w:type="spellStart"/>
      <w:r>
        <w:t>Labrecque</w:t>
      </w:r>
      <w:proofErr w:type="spellEnd"/>
      <w:r>
        <w:t>, Joyce Tuck, John Yaratz &amp; Sarah Noble.</w:t>
      </w:r>
    </w:p>
    <w:p w:rsidR="00732F31" w:rsidRDefault="00AE2FF6">
      <w:r>
        <w:t>Meeting called to order at 5:07PM by Chair, Stephen Stata.</w:t>
      </w:r>
    </w:p>
    <w:p w:rsidR="00732F31" w:rsidRDefault="00732F31"/>
    <w:p w:rsidR="00732F31" w:rsidRDefault="00AE2FF6">
      <w:pPr>
        <w:numPr>
          <w:ilvl w:val="0"/>
          <w:numId w:val="4"/>
        </w:numPr>
      </w:pPr>
      <w:r>
        <w:t>Additions to agenda</w:t>
      </w:r>
    </w:p>
    <w:p w:rsidR="00732F31" w:rsidRDefault="00AE2FF6">
      <w:pPr>
        <w:numPr>
          <w:ilvl w:val="0"/>
          <w:numId w:val="6"/>
        </w:numPr>
      </w:pPr>
      <w:r>
        <w:t>Stata had discussion; Woodmen discussion, Lister discussion &amp; Delinquent tax collector discussion to be added to other business.</w:t>
      </w:r>
    </w:p>
    <w:p w:rsidR="00732F31" w:rsidRDefault="00AE2FF6">
      <w:r>
        <w:t>2. Executive Session- No need.</w:t>
      </w:r>
    </w:p>
    <w:p w:rsidR="00732F31" w:rsidRDefault="00AE2FF6">
      <w:r>
        <w:t>3. Minutes of De</w:t>
      </w:r>
      <w:r>
        <w:t>cember 5, 2018</w:t>
      </w:r>
    </w:p>
    <w:p w:rsidR="00732F31" w:rsidRDefault="00AE2FF6">
      <w:pPr>
        <w:numPr>
          <w:ilvl w:val="0"/>
          <w:numId w:val="2"/>
        </w:numPr>
        <w:spacing w:line="259" w:lineRule="auto"/>
        <w:rPr>
          <w:rFonts w:ascii="Calibri" w:eastAsia="Calibri" w:hAnsi="Calibri" w:cs="Calibri"/>
          <w:b/>
          <w:sz w:val="24"/>
          <w:szCs w:val="24"/>
        </w:rPr>
      </w:pPr>
      <w:r>
        <w:rPr>
          <w:rFonts w:ascii="Calibri" w:eastAsia="Calibri" w:hAnsi="Calibri" w:cs="Calibri"/>
          <w:b/>
          <w:sz w:val="24"/>
          <w:szCs w:val="24"/>
        </w:rPr>
        <w:t xml:space="preserve">Motion by Spaulding to approve December 5, 2018 minutes, 2nd by Turner-- All in favor. </w:t>
      </w:r>
    </w:p>
    <w:p w:rsidR="00732F31" w:rsidRDefault="00AE2FF6">
      <w:pPr>
        <w:spacing w:line="259" w:lineRule="auto"/>
        <w:rPr>
          <w:rFonts w:ascii="Calibri" w:eastAsia="Calibri" w:hAnsi="Calibri" w:cs="Calibri"/>
          <w:sz w:val="24"/>
          <w:szCs w:val="24"/>
        </w:rPr>
      </w:pPr>
      <w:r>
        <w:rPr>
          <w:rFonts w:ascii="Calibri" w:eastAsia="Calibri" w:hAnsi="Calibri" w:cs="Calibri"/>
          <w:sz w:val="24"/>
          <w:szCs w:val="24"/>
        </w:rPr>
        <w:t>4. Warrants for payroll &amp; payables</w:t>
      </w:r>
    </w:p>
    <w:p w:rsidR="00732F31" w:rsidRDefault="00AE2FF6">
      <w:pPr>
        <w:numPr>
          <w:ilvl w:val="0"/>
          <w:numId w:val="8"/>
        </w:numPr>
        <w:pBdr>
          <w:bottom w:val="none" w:sz="0" w:space="8" w:color="auto"/>
        </w:pBdr>
        <w:shd w:val="clear" w:color="auto" w:fill="FFFFFF"/>
        <w:spacing w:line="310" w:lineRule="auto"/>
        <w:rPr>
          <w:b/>
        </w:rPr>
      </w:pPr>
      <w:r>
        <w:rPr>
          <w:b/>
        </w:rPr>
        <w:t>Motion by Spaulding to ratify 12/11/18 payroll, signed by Turner in the amount of $2325.11, 2nd by Stata-- All in favo</w:t>
      </w:r>
      <w:r>
        <w:rPr>
          <w:b/>
        </w:rPr>
        <w:t>r.</w:t>
      </w:r>
    </w:p>
    <w:p w:rsidR="00732F31" w:rsidRDefault="00AE2FF6">
      <w:pPr>
        <w:numPr>
          <w:ilvl w:val="0"/>
          <w:numId w:val="8"/>
        </w:numPr>
        <w:pBdr>
          <w:bottom w:val="none" w:sz="0" w:space="8" w:color="auto"/>
        </w:pBdr>
        <w:shd w:val="clear" w:color="auto" w:fill="FFFFFF"/>
        <w:spacing w:line="310" w:lineRule="auto"/>
        <w:rPr>
          <w:b/>
        </w:rPr>
      </w:pPr>
      <w:r>
        <w:rPr>
          <w:b/>
        </w:rPr>
        <w:t>Motion by Spaulding to ratify 12/25/18 payroll, signed by Turner in the amount of $2514.99, 2nd by Stata-- All in favor.</w:t>
      </w:r>
    </w:p>
    <w:p w:rsidR="00732F31" w:rsidRDefault="00AE2FF6">
      <w:pPr>
        <w:numPr>
          <w:ilvl w:val="0"/>
          <w:numId w:val="8"/>
        </w:numPr>
        <w:pBdr>
          <w:bottom w:val="none" w:sz="0" w:space="8" w:color="auto"/>
        </w:pBdr>
        <w:shd w:val="clear" w:color="auto" w:fill="FFFFFF"/>
        <w:spacing w:line="310" w:lineRule="auto"/>
        <w:rPr>
          <w:b/>
        </w:rPr>
      </w:pPr>
      <w:r>
        <w:rPr>
          <w:b/>
        </w:rPr>
        <w:t>Motion by Spaulding to approve 12/31/18 payable, in the amount of $26,823.51, 2nd by Turner-- All in favor.</w:t>
      </w:r>
    </w:p>
    <w:p w:rsidR="00732F31" w:rsidRDefault="00AE2FF6">
      <w:pPr>
        <w:numPr>
          <w:ilvl w:val="0"/>
          <w:numId w:val="8"/>
        </w:numPr>
        <w:pBdr>
          <w:bottom w:val="none" w:sz="0" w:space="8" w:color="auto"/>
        </w:pBdr>
        <w:shd w:val="clear" w:color="auto" w:fill="FFFFFF"/>
        <w:spacing w:line="310" w:lineRule="auto"/>
        <w:rPr>
          <w:b/>
        </w:rPr>
      </w:pPr>
      <w:r>
        <w:rPr>
          <w:b/>
        </w:rPr>
        <w:t>Motion by Spaulding to a</w:t>
      </w:r>
      <w:r>
        <w:rPr>
          <w:b/>
        </w:rPr>
        <w:t>pprove 12/11/18- 12/31/18 EFT payable in the amount of $522.84, 2nd by Stata-- All in favor.</w:t>
      </w:r>
    </w:p>
    <w:p w:rsidR="00732F31" w:rsidRDefault="00AE2FF6">
      <w:pPr>
        <w:pBdr>
          <w:bottom w:val="none" w:sz="0" w:space="8" w:color="auto"/>
        </w:pBdr>
        <w:shd w:val="clear" w:color="auto" w:fill="FFFFFF"/>
        <w:spacing w:line="310" w:lineRule="auto"/>
      </w:pPr>
      <w:r>
        <w:t>5. Monthly budget &amp; balance sheet discussion</w:t>
      </w:r>
    </w:p>
    <w:p w:rsidR="00732F31" w:rsidRDefault="00AE2FF6">
      <w:pPr>
        <w:pBdr>
          <w:bottom w:val="none" w:sz="0" w:space="8" w:color="auto"/>
        </w:pBdr>
        <w:shd w:val="clear" w:color="auto" w:fill="FFFFFF"/>
        <w:spacing w:line="310" w:lineRule="auto"/>
      </w:pPr>
      <w:r>
        <w:t>6. Budget update/ discussion</w:t>
      </w:r>
    </w:p>
    <w:p w:rsidR="00732F31" w:rsidRDefault="00AE2FF6">
      <w:pPr>
        <w:numPr>
          <w:ilvl w:val="0"/>
          <w:numId w:val="5"/>
        </w:numPr>
        <w:pBdr>
          <w:bottom w:val="none" w:sz="0" w:space="8" w:color="auto"/>
        </w:pBdr>
        <w:shd w:val="clear" w:color="auto" w:fill="FFFFFF"/>
        <w:spacing w:line="310" w:lineRule="auto"/>
      </w:pPr>
      <w:r>
        <w:t>Stata had discussion; this was added to the agenda in case anyone had something to add to this year’s budget planning discussion.</w:t>
      </w:r>
    </w:p>
    <w:p w:rsidR="00732F31" w:rsidRDefault="00AE2FF6">
      <w:pPr>
        <w:pBdr>
          <w:bottom w:val="none" w:sz="0" w:space="8" w:color="auto"/>
        </w:pBdr>
        <w:shd w:val="clear" w:color="auto" w:fill="FFFFFF"/>
        <w:spacing w:line="310" w:lineRule="auto"/>
      </w:pPr>
      <w:r>
        <w:t>7. Handyman discussion/ decision</w:t>
      </w:r>
    </w:p>
    <w:p w:rsidR="00732F31" w:rsidRDefault="00AE2FF6">
      <w:pPr>
        <w:numPr>
          <w:ilvl w:val="0"/>
          <w:numId w:val="10"/>
        </w:numPr>
        <w:pBdr>
          <w:bottom w:val="none" w:sz="0" w:space="8" w:color="auto"/>
        </w:pBdr>
        <w:shd w:val="clear" w:color="auto" w:fill="FFFFFF"/>
        <w:spacing w:line="310" w:lineRule="auto"/>
      </w:pPr>
      <w:r>
        <w:t>Spaulding had discussion; the Town needs to provide a safety protocol for any current and fut</w:t>
      </w:r>
      <w:r>
        <w:t xml:space="preserve">ure Town handyman to operate by to ensure their safety. Cutting trees or doing other work near roads, houses etc. </w:t>
      </w:r>
    </w:p>
    <w:p w:rsidR="00732F31" w:rsidRDefault="00AE2FF6">
      <w:pPr>
        <w:numPr>
          <w:ilvl w:val="0"/>
          <w:numId w:val="10"/>
        </w:numPr>
        <w:pBdr>
          <w:bottom w:val="none" w:sz="0" w:space="8" w:color="auto"/>
        </w:pBdr>
        <w:shd w:val="clear" w:color="auto" w:fill="FFFFFF"/>
        <w:spacing w:line="310" w:lineRule="auto"/>
      </w:pPr>
      <w:r>
        <w:t xml:space="preserve">Noble to check </w:t>
      </w:r>
      <w:proofErr w:type="spellStart"/>
      <w:r>
        <w:t>VTrans</w:t>
      </w:r>
      <w:proofErr w:type="spellEnd"/>
      <w:r>
        <w:t xml:space="preserve"> Orange book.</w:t>
      </w:r>
    </w:p>
    <w:p w:rsidR="00732F31" w:rsidRDefault="00AE2FF6">
      <w:pPr>
        <w:pBdr>
          <w:bottom w:val="none" w:sz="0" w:space="8" w:color="auto"/>
        </w:pBdr>
        <w:shd w:val="clear" w:color="auto" w:fill="FFFFFF"/>
        <w:spacing w:line="310" w:lineRule="auto"/>
      </w:pPr>
      <w:r>
        <w:t>8. Discussion/ decision town report construction</w:t>
      </w:r>
    </w:p>
    <w:p w:rsidR="00732F31" w:rsidRDefault="00AE2FF6">
      <w:pPr>
        <w:numPr>
          <w:ilvl w:val="0"/>
          <w:numId w:val="3"/>
        </w:numPr>
        <w:pBdr>
          <w:bottom w:val="none" w:sz="0" w:space="8" w:color="auto"/>
        </w:pBdr>
        <w:shd w:val="clear" w:color="auto" w:fill="FFFFFF"/>
        <w:spacing w:line="310" w:lineRule="auto"/>
      </w:pPr>
      <w:r>
        <w:t xml:space="preserve">Stata had discussion; the Selectboard is responsible for </w:t>
      </w:r>
      <w:r>
        <w:t xml:space="preserve">putting the book together, the Clerk &amp; Treasurer will help. </w:t>
      </w:r>
    </w:p>
    <w:p w:rsidR="00732F31" w:rsidRDefault="00AE2FF6">
      <w:pPr>
        <w:numPr>
          <w:ilvl w:val="0"/>
          <w:numId w:val="3"/>
        </w:numPr>
        <w:pBdr>
          <w:bottom w:val="none" w:sz="0" w:space="8" w:color="auto"/>
        </w:pBdr>
        <w:shd w:val="clear" w:color="auto" w:fill="FFFFFF"/>
        <w:spacing w:line="310" w:lineRule="auto"/>
      </w:pPr>
      <w:r>
        <w:lastRenderedPageBreak/>
        <w:t>Noble had discussion; will</w:t>
      </w:r>
      <w:r>
        <w:t xml:space="preserve"> reach out to the Board of Civil Authority to see if they would like to help. I will also reiterate the deadline to all who add their reports.</w:t>
      </w:r>
    </w:p>
    <w:p w:rsidR="00732F31" w:rsidRDefault="00AE2FF6">
      <w:pPr>
        <w:pBdr>
          <w:bottom w:val="none" w:sz="0" w:space="8" w:color="auto"/>
        </w:pBdr>
        <w:shd w:val="clear" w:color="auto" w:fill="FFFFFF"/>
        <w:spacing w:line="310" w:lineRule="auto"/>
      </w:pPr>
      <w:r>
        <w:t>9. Sucker Brook petition d</w:t>
      </w:r>
      <w:r>
        <w:t>iscussion/ decision</w:t>
      </w:r>
    </w:p>
    <w:p w:rsidR="00732F31" w:rsidRDefault="00AE2FF6">
      <w:pPr>
        <w:numPr>
          <w:ilvl w:val="0"/>
          <w:numId w:val="9"/>
        </w:numPr>
        <w:pBdr>
          <w:bottom w:val="none" w:sz="0" w:space="8" w:color="auto"/>
        </w:pBdr>
        <w:shd w:val="clear" w:color="auto" w:fill="FFFFFF"/>
        <w:spacing w:line="310" w:lineRule="auto"/>
      </w:pPr>
      <w:r>
        <w:t>Stata had discussion; before any action is taken we need to bring it to the attention of the lawyers to make sure, if it is a valid petition; the wording of an article in the Town warning would be correct.</w:t>
      </w:r>
    </w:p>
    <w:p w:rsidR="00732F31" w:rsidRDefault="00AE2FF6">
      <w:pPr>
        <w:numPr>
          <w:ilvl w:val="0"/>
          <w:numId w:val="9"/>
        </w:numPr>
        <w:pBdr>
          <w:bottom w:val="none" w:sz="0" w:space="8" w:color="auto"/>
        </w:pBdr>
        <w:shd w:val="clear" w:color="auto" w:fill="FFFFFF"/>
        <w:spacing w:line="310" w:lineRule="auto"/>
      </w:pPr>
      <w:r>
        <w:t>Stata read petition aloud;</w:t>
      </w:r>
    </w:p>
    <w:p w:rsidR="00732F31" w:rsidRDefault="00AE2FF6">
      <w:pPr>
        <w:pBdr>
          <w:bottom w:val="none" w:sz="0" w:space="8" w:color="auto"/>
        </w:pBdr>
        <w:shd w:val="clear" w:color="auto" w:fill="FFFFFF"/>
        <w:spacing w:line="310" w:lineRule="auto"/>
      </w:pPr>
      <w:r>
        <w:t xml:space="preserve">“We the citizens of The Town of Isle La Motte, Vermont, petition the Town to take responsibility for the clearing of the ditch the Army Corp. of Engineers put in soon after WWII to drain the village of Isle La Motte and the westerly and north portions of the Island. The ditch runs from East if the Town Hall under the Main Road down behind the Isle La Motte Country Store, the proceeds West behind the old Isle La Motte School house, it then turns north and tees, head West paralleling the School Street to the lake. The other heads north down the westerly side of the Main Street crossing Shrine Road and then onto the lake. This ditch is full of trees and brush and needs to be cleaned out and maintained. I believe in doing so this might </w:t>
      </w:r>
      <w:proofErr w:type="gramStart"/>
      <w:r>
        <w:t>of</w:t>
      </w:r>
      <w:proofErr w:type="gramEnd"/>
      <w:r>
        <w:t xml:space="preserve"> helped in the three large vehicles that went off the West side of Main St. within the last few years due to the high moisture content in the soil due to the ditches being plugged.” </w:t>
      </w:r>
    </w:p>
    <w:p w:rsidR="00732F31" w:rsidRDefault="00AE2FF6">
      <w:pPr>
        <w:numPr>
          <w:ilvl w:val="0"/>
          <w:numId w:val="9"/>
        </w:numPr>
        <w:pBdr>
          <w:bottom w:val="none" w:sz="0" w:space="8" w:color="auto"/>
        </w:pBdr>
        <w:shd w:val="clear" w:color="auto" w:fill="FFFFFF"/>
        <w:spacing w:line="310" w:lineRule="auto"/>
      </w:pPr>
      <w:r>
        <w:t>Turner had discussion; we</w:t>
      </w:r>
      <w:r>
        <w:t xml:space="preserve"> need to know if the town has jurisdiction to touch anything along Sucker Brook first. If it is a natural waterway, a ditch, brook or even wetlands will determine what path we could legally take. We should also find out the Army Co</w:t>
      </w:r>
      <w:r>
        <w:t xml:space="preserve">rp.’s responsibility of Sucker Brook work. </w:t>
      </w:r>
    </w:p>
    <w:p w:rsidR="00732F31" w:rsidRDefault="00AE2FF6">
      <w:pPr>
        <w:pBdr>
          <w:bottom w:val="none" w:sz="0" w:space="8" w:color="auto"/>
        </w:pBdr>
        <w:shd w:val="clear" w:color="auto" w:fill="FFFFFF"/>
        <w:spacing w:line="310" w:lineRule="auto"/>
      </w:pPr>
      <w:r>
        <w:t>10. Road commissioner’s report</w:t>
      </w:r>
    </w:p>
    <w:p w:rsidR="00732F31" w:rsidRDefault="00AE2FF6">
      <w:pPr>
        <w:numPr>
          <w:ilvl w:val="0"/>
          <w:numId w:val="11"/>
        </w:numPr>
        <w:pBdr>
          <w:bottom w:val="none" w:sz="0" w:space="8" w:color="auto"/>
        </w:pBdr>
        <w:shd w:val="clear" w:color="auto" w:fill="FFFFFF"/>
        <w:spacing w:line="310" w:lineRule="auto"/>
      </w:pPr>
      <w:r>
        <w:t xml:space="preserve">Turner had discussion; Hungerford Paving sent the Town prices of paving 3-4 sections of road. </w:t>
      </w:r>
    </w:p>
    <w:p w:rsidR="00732F31" w:rsidRDefault="00AE2FF6">
      <w:pPr>
        <w:pBdr>
          <w:bottom w:val="none" w:sz="0" w:space="8" w:color="auto"/>
        </w:pBdr>
        <w:shd w:val="clear" w:color="auto" w:fill="FFFFFF"/>
        <w:spacing w:line="310" w:lineRule="auto"/>
      </w:pPr>
      <w:r>
        <w:t>11. Other business</w:t>
      </w:r>
    </w:p>
    <w:p w:rsidR="00732F31" w:rsidRDefault="00AE2FF6">
      <w:pPr>
        <w:pBdr>
          <w:bottom w:val="none" w:sz="0" w:space="8" w:color="auto"/>
        </w:pBdr>
        <w:shd w:val="clear" w:color="auto" w:fill="FFFFFF"/>
        <w:spacing w:line="310" w:lineRule="auto"/>
      </w:pPr>
      <w:r>
        <w:t>Woodmen discussion</w:t>
      </w:r>
    </w:p>
    <w:p w:rsidR="00732F31" w:rsidRDefault="00AE2FF6">
      <w:pPr>
        <w:numPr>
          <w:ilvl w:val="0"/>
          <w:numId w:val="7"/>
        </w:numPr>
        <w:pBdr>
          <w:bottom w:val="none" w:sz="0" w:space="8" w:color="auto"/>
        </w:pBdr>
        <w:shd w:val="clear" w:color="auto" w:fill="FFFFFF"/>
        <w:spacing w:line="310" w:lineRule="auto"/>
      </w:pPr>
      <w:r>
        <w:t xml:space="preserve">Stata had discussion; received an estimate from </w:t>
      </w:r>
      <w:proofErr w:type="gramStart"/>
      <w:r>
        <w:t>Complete</w:t>
      </w:r>
      <w:proofErr w:type="gramEnd"/>
      <w:r>
        <w:t xml:space="preserve"> demolition Service LLC.</w:t>
      </w:r>
      <w:r>
        <w:t xml:space="preserve"> </w:t>
      </w:r>
      <w:proofErr w:type="gramStart"/>
      <w:r>
        <w:t>to</w:t>
      </w:r>
      <w:proofErr w:type="gramEnd"/>
      <w:r>
        <w:t xml:space="preserve"> the Woodmen for $261,000, to remove buildings from property leased from the town. This estimate was forwarded to Eric Derry as the Town does not wish to discuss or negotiate the removal of said buildings directly with the Woodme</w:t>
      </w:r>
      <w:r>
        <w:t xml:space="preserve">n. The town requested this bid per attorney suggestion. </w:t>
      </w:r>
    </w:p>
    <w:p w:rsidR="00732F31" w:rsidRDefault="00AE2FF6">
      <w:pPr>
        <w:numPr>
          <w:ilvl w:val="0"/>
          <w:numId w:val="7"/>
        </w:numPr>
        <w:pBdr>
          <w:bottom w:val="none" w:sz="0" w:space="8" w:color="auto"/>
        </w:pBdr>
        <w:shd w:val="clear" w:color="auto" w:fill="FFFFFF"/>
        <w:spacing w:line="310" w:lineRule="auto"/>
      </w:pPr>
      <w:r>
        <w:t>Spaulding had discussion; the</w:t>
      </w:r>
      <w:r>
        <w:t xml:space="preserve"> </w:t>
      </w:r>
      <w:proofErr w:type="spellStart"/>
      <w:r>
        <w:t>listers</w:t>
      </w:r>
      <w:proofErr w:type="spellEnd"/>
      <w:r>
        <w:t xml:space="preserve"> found the Woodmen’s grievance letter from 2006 stating that they leased the land from the town, but owned and were fully responsible for buildings; signed by their president. </w:t>
      </w:r>
    </w:p>
    <w:p w:rsidR="00732F31" w:rsidRDefault="00AE2FF6">
      <w:pPr>
        <w:pBdr>
          <w:bottom w:val="none" w:sz="0" w:space="8" w:color="auto"/>
        </w:pBdr>
        <w:shd w:val="clear" w:color="auto" w:fill="FFFFFF"/>
        <w:spacing w:line="310" w:lineRule="auto"/>
      </w:pPr>
      <w:r>
        <w:lastRenderedPageBreak/>
        <w:t>Lister discussion</w:t>
      </w:r>
    </w:p>
    <w:p w:rsidR="00732F31" w:rsidRDefault="00AE2FF6">
      <w:pPr>
        <w:numPr>
          <w:ilvl w:val="0"/>
          <w:numId w:val="13"/>
        </w:numPr>
        <w:pBdr>
          <w:bottom w:val="none" w:sz="0" w:space="8" w:color="auto"/>
        </w:pBdr>
        <w:shd w:val="clear" w:color="auto" w:fill="FFFFFF"/>
        <w:spacing w:line="310" w:lineRule="auto"/>
      </w:pPr>
      <w:r>
        <w:t xml:space="preserve">Mary </w:t>
      </w:r>
      <w:proofErr w:type="spellStart"/>
      <w:r>
        <w:t>Labrecque</w:t>
      </w:r>
      <w:proofErr w:type="spellEnd"/>
      <w:r>
        <w:t xml:space="preserve"> had discu</w:t>
      </w:r>
      <w:r>
        <w:t xml:space="preserve">ssion; the </w:t>
      </w:r>
      <w:proofErr w:type="spellStart"/>
      <w:r>
        <w:t>lister</w:t>
      </w:r>
      <w:proofErr w:type="spellEnd"/>
      <w:r>
        <w:t xml:space="preserve"> had an ‘errors &amp; omission’ to add. Four parcels at Sunset Rock LLC. Had</w:t>
      </w:r>
      <w:r>
        <w:t xml:space="preserve"> the campers </w:t>
      </w:r>
      <w:proofErr w:type="gramStart"/>
      <w:r>
        <w:t>removed.</w:t>
      </w:r>
      <w:proofErr w:type="gramEnd"/>
      <w:r>
        <w:t xml:space="preserve"> Gingras, Daniels, </w:t>
      </w:r>
      <w:proofErr w:type="spellStart"/>
      <w:r>
        <w:t>Jocelin</w:t>
      </w:r>
      <w:proofErr w:type="spellEnd"/>
      <w:r>
        <w:t xml:space="preserve"> &amp; Labelle all moved.</w:t>
      </w:r>
    </w:p>
    <w:p w:rsidR="00732F31" w:rsidRDefault="00AE2FF6">
      <w:pPr>
        <w:numPr>
          <w:ilvl w:val="0"/>
          <w:numId w:val="13"/>
        </w:numPr>
        <w:pBdr>
          <w:bottom w:val="none" w:sz="0" w:space="8" w:color="auto"/>
        </w:pBdr>
        <w:shd w:val="clear" w:color="auto" w:fill="FFFFFF"/>
        <w:spacing w:line="310" w:lineRule="auto"/>
        <w:rPr>
          <w:b/>
        </w:rPr>
      </w:pPr>
      <w:r>
        <w:rPr>
          <w:b/>
        </w:rPr>
        <w:t>Motion by Spaulding to remove these parcels from the 2018 Grand List under errors &amp; omissions, 2nd</w:t>
      </w:r>
      <w:r>
        <w:rPr>
          <w:b/>
        </w:rPr>
        <w:t xml:space="preserve"> by Turner-- All in favor. To be ratified next meeting. </w:t>
      </w:r>
    </w:p>
    <w:p w:rsidR="00732F31" w:rsidRDefault="00AE2FF6">
      <w:pPr>
        <w:pBdr>
          <w:bottom w:val="none" w:sz="0" w:space="8" w:color="auto"/>
        </w:pBdr>
        <w:shd w:val="clear" w:color="auto" w:fill="FFFFFF"/>
        <w:spacing w:line="310" w:lineRule="auto"/>
      </w:pPr>
      <w:r>
        <w:t>Delinquent tax collector discussion</w:t>
      </w:r>
    </w:p>
    <w:p w:rsidR="00732F31" w:rsidRDefault="00AE2FF6">
      <w:pPr>
        <w:numPr>
          <w:ilvl w:val="0"/>
          <w:numId w:val="1"/>
        </w:numPr>
        <w:pBdr>
          <w:bottom w:val="none" w:sz="0" w:space="8" w:color="auto"/>
        </w:pBdr>
        <w:shd w:val="clear" w:color="auto" w:fill="FFFFFF"/>
        <w:spacing w:line="310" w:lineRule="auto"/>
      </w:pPr>
      <w:r>
        <w:t xml:space="preserve">Mary </w:t>
      </w:r>
      <w:proofErr w:type="spellStart"/>
      <w:r>
        <w:t>Labrecque</w:t>
      </w:r>
      <w:proofErr w:type="spellEnd"/>
      <w:r>
        <w:t xml:space="preserve"> had discussion; during February’s meeting she will be asking for annual permission to turn any delinquent parcels deemed necessary over to the attor</w:t>
      </w:r>
      <w:r>
        <w:t xml:space="preserve">ney. Also, asking for input on petitioning voters if they want the delinquent tax names in the Town report. It is the delinquent tax collectors choice, but feels it is always good to ask the voters occasionally if they still feel the same way. </w:t>
      </w:r>
    </w:p>
    <w:p w:rsidR="00732F31" w:rsidRDefault="00AE2FF6">
      <w:pPr>
        <w:numPr>
          <w:ilvl w:val="0"/>
          <w:numId w:val="1"/>
        </w:numPr>
        <w:pBdr>
          <w:bottom w:val="none" w:sz="0" w:space="8" w:color="auto"/>
        </w:pBdr>
        <w:shd w:val="clear" w:color="auto" w:fill="FFFFFF"/>
        <w:spacing w:line="310" w:lineRule="auto"/>
      </w:pPr>
      <w:r>
        <w:t>Stata had discussion; draft an article for a petition to be in to the Town Clerk by 1/17/19.</w:t>
      </w:r>
    </w:p>
    <w:p w:rsidR="00732F31" w:rsidRDefault="00AE2FF6">
      <w:pPr>
        <w:pBdr>
          <w:bottom w:val="none" w:sz="0" w:space="8" w:color="auto"/>
        </w:pBdr>
        <w:shd w:val="clear" w:color="auto" w:fill="FFFFFF"/>
        <w:spacing w:line="310" w:lineRule="auto"/>
      </w:pPr>
      <w:r>
        <w:t>Monument update</w:t>
      </w:r>
    </w:p>
    <w:p w:rsidR="00732F31" w:rsidRDefault="00AE2FF6">
      <w:pPr>
        <w:numPr>
          <w:ilvl w:val="0"/>
          <w:numId w:val="12"/>
        </w:numPr>
        <w:pBdr>
          <w:bottom w:val="none" w:sz="0" w:space="8" w:color="auto"/>
        </w:pBdr>
        <w:shd w:val="clear" w:color="auto" w:fill="FFFFFF"/>
        <w:spacing w:line="310" w:lineRule="auto"/>
      </w:pPr>
      <w:r>
        <w:t>Joyce Tuck had discussion; to preserve the monument in from of the library, the trustees are willing to pay for a roof structure to be put in place</w:t>
      </w:r>
      <w:r>
        <w:t xml:space="preserve">. </w:t>
      </w:r>
    </w:p>
    <w:p w:rsidR="00732F31" w:rsidRDefault="00AE2FF6">
      <w:pPr>
        <w:numPr>
          <w:ilvl w:val="0"/>
          <w:numId w:val="12"/>
        </w:numPr>
        <w:pBdr>
          <w:bottom w:val="none" w:sz="0" w:space="8" w:color="auto"/>
        </w:pBdr>
        <w:shd w:val="clear" w:color="auto" w:fill="FFFFFF"/>
        <w:spacing w:line="310" w:lineRule="auto"/>
      </w:pPr>
      <w:r>
        <w:t xml:space="preserve">Spaulding had discussion; will ask Jim </w:t>
      </w:r>
      <w:proofErr w:type="spellStart"/>
      <w:r>
        <w:t>Senesac</w:t>
      </w:r>
      <w:proofErr w:type="spellEnd"/>
      <w:r>
        <w:t xml:space="preserve"> about the price of cutting the broken section off.</w:t>
      </w:r>
    </w:p>
    <w:p w:rsidR="00732F31" w:rsidRDefault="00AE2FF6">
      <w:pPr>
        <w:numPr>
          <w:ilvl w:val="0"/>
          <w:numId w:val="12"/>
        </w:numPr>
        <w:pBdr>
          <w:bottom w:val="none" w:sz="0" w:space="8" w:color="auto"/>
        </w:pBdr>
        <w:shd w:val="clear" w:color="auto" w:fill="FFFFFF"/>
        <w:spacing w:line="310" w:lineRule="auto"/>
      </w:pPr>
      <w:r>
        <w:t>John Yaratz had discussion; it</w:t>
      </w:r>
      <w:r>
        <w:t xml:space="preserve"> would be worth asking the quarry if they would be willing to donate a piece of </w:t>
      </w:r>
      <w:proofErr w:type="spellStart"/>
      <w:proofErr w:type="gramStart"/>
      <w:r>
        <w:t>champlain</w:t>
      </w:r>
      <w:proofErr w:type="spellEnd"/>
      <w:proofErr w:type="gramEnd"/>
      <w:r>
        <w:t xml:space="preserve"> black marble. John offered to pick </w:t>
      </w:r>
      <w:r>
        <w:t xml:space="preserve">&amp; set the stone if it as donated. </w:t>
      </w:r>
      <w:bookmarkStart w:id="0" w:name="_GoBack"/>
      <w:bookmarkEnd w:id="0"/>
    </w:p>
    <w:p w:rsidR="00732F31" w:rsidRDefault="00AE2FF6">
      <w:pPr>
        <w:spacing w:after="160" w:line="259" w:lineRule="auto"/>
        <w:rPr>
          <w:rFonts w:ascii="Calibri" w:eastAsia="Calibri" w:hAnsi="Calibri" w:cs="Calibri"/>
          <w:b/>
          <w:sz w:val="24"/>
          <w:szCs w:val="24"/>
        </w:rPr>
      </w:pPr>
      <w:r>
        <w:rPr>
          <w:rFonts w:ascii="Calibri" w:eastAsia="Calibri" w:hAnsi="Calibri" w:cs="Calibri"/>
          <w:b/>
          <w:sz w:val="24"/>
          <w:szCs w:val="24"/>
        </w:rPr>
        <w:t xml:space="preserve">Motion by Spaulding to adjourn meeting at 6:30PM, 2nd by Turner-- All in favor. </w:t>
      </w:r>
    </w:p>
    <w:p w:rsidR="00732F31" w:rsidRDefault="00AE2FF6">
      <w:pPr>
        <w:spacing w:after="160" w:line="259" w:lineRule="auto"/>
        <w:rPr>
          <w:rFonts w:ascii="Calibri" w:eastAsia="Calibri" w:hAnsi="Calibri" w:cs="Calibri"/>
          <w:sz w:val="24"/>
          <w:szCs w:val="24"/>
        </w:rPr>
      </w:pPr>
      <w:r>
        <w:rPr>
          <w:rFonts w:ascii="Calibri" w:eastAsia="Calibri" w:hAnsi="Calibri" w:cs="Calibri"/>
          <w:sz w:val="24"/>
          <w:szCs w:val="24"/>
        </w:rPr>
        <w:t>Respectfully submitted,</w:t>
      </w:r>
    </w:p>
    <w:p w:rsidR="00732F31" w:rsidRDefault="00AE2FF6">
      <w:pPr>
        <w:spacing w:after="160" w:line="259" w:lineRule="auto"/>
        <w:rPr>
          <w:rFonts w:ascii="Calibri" w:eastAsia="Calibri" w:hAnsi="Calibri" w:cs="Calibri"/>
          <w:sz w:val="24"/>
          <w:szCs w:val="24"/>
        </w:rPr>
      </w:pPr>
      <w:r>
        <w:rPr>
          <w:rFonts w:ascii="Calibri" w:eastAsia="Calibri" w:hAnsi="Calibri" w:cs="Calibri"/>
          <w:sz w:val="24"/>
          <w:szCs w:val="24"/>
        </w:rPr>
        <w:t>_____________________</w:t>
      </w:r>
    </w:p>
    <w:p w:rsidR="00732F31" w:rsidRDefault="00AE2FF6">
      <w:pPr>
        <w:spacing w:after="160" w:line="259" w:lineRule="auto"/>
        <w:rPr>
          <w:rFonts w:ascii="Calibri" w:eastAsia="Calibri" w:hAnsi="Calibri" w:cs="Calibri"/>
          <w:sz w:val="24"/>
          <w:szCs w:val="24"/>
        </w:rPr>
      </w:pPr>
      <w:r>
        <w:rPr>
          <w:rFonts w:ascii="Calibri" w:eastAsia="Calibri" w:hAnsi="Calibri" w:cs="Calibri"/>
          <w:sz w:val="24"/>
          <w:szCs w:val="24"/>
        </w:rPr>
        <w:t>Selectboard Clerk</w:t>
      </w:r>
    </w:p>
    <w:p w:rsidR="00732F31" w:rsidRDefault="00AE2FF6">
      <w:pPr>
        <w:spacing w:after="160" w:line="259" w:lineRule="auto"/>
        <w:rPr>
          <w:rFonts w:ascii="Calibri" w:eastAsia="Calibri" w:hAnsi="Calibri" w:cs="Calibri"/>
          <w:sz w:val="24"/>
          <w:szCs w:val="24"/>
        </w:rPr>
      </w:pPr>
      <w:r>
        <w:rPr>
          <w:rFonts w:ascii="Calibri" w:eastAsia="Calibri" w:hAnsi="Calibri" w:cs="Calibri"/>
          <w:sz w:val="24"/>
          <w:szCs w:val="24"/>
        </w:rPr>
        <w:t>Selectboard approved on: _</w:t>
      </w:r>
      <w:r>
        <w:rPr>
          <w:rFonts w:ascii="Calibri" w:eastAsia="Calibri" w:hAnsi="Calibri" w:cs="Calibri"/>
          <w:sz w:val="24"/>
          <w:szCs w:val="24"/>
        </w:rPr>
        <w:t>__________</w:t>
      </w:r>
    </w:p>
    <w:p w:rsidR="00732F31" w:rsidRDefault="00732F31">
      <w:pPr>
        <w:spacing w:after="160" w:line="259" w:lineRule="auto"/>
        <w:rPr>
          <w:rFonts w:ascii="Calibri" w:eastAsia="Calibri" w:hAnsi="Calibri" w:cs="Calibri"/>
          <w:sz w:val="24"/>
          <w:szCs w:val="24"/>
        </w:rPr>
      </w:pPr>
    </w:p>
    <w:p w:rsidR="00732F31" w:rsidRDefault="00AE2FF6">
      <w:pPr>
        <w:spacing w:after="160" w:line="259" w:lineRule="auto"/>
        <w:rPr>
          <w:b/>
        </w:rPr>
      </w:pPr>
      <w:r>
        <w:rPr>
          <w:rFonts w:ascii="Calibri" w:eastAsia="Calibri" w:hAnsi="Calibri" w:cs="Calibri"/>
          <w:sz w:val="24"/>
          <w:szCs w:val="24"/>
        </w:rPr>
        <w:t>______________________</w:t>
      </w:r>
      <w:r>
        <w:rPr>
          <w:rFonts w:ascii="Calibri" w:eastAsia="Calibri" w:hAnsi="Calibri" w:cs="Calibri"/>
          <w:sz w:val="24"/>
          <w:szCs w:val="24"/>
        </w:rPr>
        <w:tab/>
      </w:r>
      <w:r>
        <w:rPr>
          <w:rFonts w:ascii="Calibri" w:eastAsia="Calibri" w:hAnsi="Calibri" w:cs="Calibri"/>
          <w:sz w:val="24"/>
          <w:szCs w:val="24"/>
        </w:rPr>
        <w:tab/>
        <w:t>_______________</w:t>
      </w:r>
      <w:r>
        <w:rPr>
          <w:rFonts w:ascii="Calibri" w:eastAsia="Calibri" w:hAnsi="Calibri" w:cs="Calibri"/>
          <w:sz w:val="24"/>
          <w:szCs w:val="24"/>
        </w:rPr>
        <w:t>_______</w:t>
      </w:r>
      <w:r>
        <w:rPr>
          <w:rFonts w:ascii="Calibri" w:eastAsia="Calibri" w:hAnsi="Calibri" w:cs="Calibri"/>
          <w:sz w:val="24"/>
          <w:szCs w:val="24"/>
        </w:rPr>
        <w:tab/>
      </w:r>
      <w:r>
        <w:rPr>
          <w:rFonts w:ascii="Calibri" w:eastAsia="Calibri" w:hAnsi="Calibri" w:cs="Calibri"/>
          <w:sz w:val="24"/>
          <w:szCs w:val="24"/>
        </w:rPr>
        <w:tab/>
        <w:t>__________________</w:t>
      </w:r>
    </w:p>
    <w:p w:rsidR="00732F31" w:rsidRDefault="00AE2FF6">
      <w:r>
        <w:t>Stephen Stata</w:t>
      </w:r>
      <w:r>
        <w:tab/>
      </w:r>
      <w:r>
        <w:tab/>
      </w:r>
      <w:r>
        <w:tab/>
      </w:r>
      <w:r>
        <w:tab/>
      </w:r>
      <w:proofErr w:type="spellStart"/>
      <w:r>
        <w:t>Rustam</w:t>
      </w:r>
      <w:proofErr w:type="spellEnd"/>
      <w:r>
        <w:t xml:space="preserve"> Spaulding</w:t>
      </w:r>
      <w:r>
        <w:tab/>
      </w:r>
      <w:r>
        <w:tab/>
      </w:r>
      <w:r>
        <w:tab/>
        <w:t>Selby Turner</w:t>
      </w:r>
    </w:p>
    <w:p w:rsidR="00732F31" w:rsidRDefault="00732F31"/>
    <w:p w:rsidR="00732F31" w:rsidRDefault="00732F31"/>
    <w:p w:rsidR="00732F31" w:rsidRDefault="00732F31"/>
    <w:p w:rsidR="00732F31" w:rsidRDefault="00732F31"/>
    <w:p w:rsidR="00732F31" w:rsidRDefault="00732F31"/>
    <w:p w:rsidR="00732F31" w:rsidRDefault="00732F31"/>
    <w:p w:rsidR="00732F31" w:rsidRDefault="00732F31"/>
    <w:p w:rsidR="00732F31" w:rsidRDefault="00732F31"/>
    <w:p w:rsidR="00732F31" w:rsidRDefault="00732F31"/>
    <w:p w:rsidR="00732F31" w:rsidRDefault="00732F31"/>
    <w:p w:rsidR="00732F31" w:rsidRDefault="00732F31"/>
    <w:p w:rsidR="00732F31" w:rsidRDefault="00732F31"/>
    <w:p w:rsidR="00732F31" w:rsidRDefault="00732F31"/>
    <w:p w:rsidR="00732F31" w:rsidRDefault="00732F31"/>
    <w:p w:rsidR="00732F31" w:rsidRDefault="00732F31"/>
    <w:p w:rsidR="00732F31" w:rsidRDefault="00732F31"/>
    <w:p w:rsidR="00732F31" w:rsidRDefault="00732F31"/>
    <w:p w:rsidR="00732F31" w:rsidRDefault="00732F31"/>
    <w:p w:rsidR="00732F31" w:rsidRDefault="00732F31"/>
    <w:p w:rsidR="00732F31" w:rsidRDefault="00732F31"/>
    <w:p w:rsidR="00732F31" w:rsidRDefault="00732F31"/>
    <w:sectPr w:rsidR="00732F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335"/>
    <w:multiLevelType w:val="multilevel"/>
    <w:tmpl w:val="F1B8D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9E4C1B"/>
    <w:multiLevelType w:val="multilevel"/>
    <w:tmpl w:val="E1DC5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5F0212"/>
    <w:multiLevelType w:val="multilevel"/>
    <w:tmpl w:val="39EA1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846CFD"/>
    <w:multiLevelType w:val="multilevel"/>
    <w:tmpl w:val="0ACA6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0522A8"/>
    <w:multiLevelType w:val="multilevel"/>
    <w:tmpl w:val="8098E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931A4C"/>
    <w:multiLevelType w:val="multilevel"/>
    <w:tmpl w:val="FA24C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9963F9"/>
    <w:multiLevelType w:val="multilevel"/>
    <w:tmpl w:val="3FF29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AA3278"/>
    <w:multiLevelType w:val="multilevel"/>
    <w:tmpl w:val="A9A46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7C429C"/>
    <w:multiLevelType w:val="multilevel"/>
    <w:tmpl w:val="2E14F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6F1262"/>
    <w:multiLevelType w:val="multilevel"/>
    <w:tmpl w:val="F28EE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301A69"/>
    <w:multiLevelType w:val="multilevel"/>
    <w:tmpl w:val="DF763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BA2DEA"/>
    <w:multiLevelType w:val="multilevel"/>
    <w:tmpl w:val="61C421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4921375"/>
    <w:multiLevelType w:val="multilevel"/>
    <w:tmpl w:val="3572B2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5"/>
  </w:num>
  <w:num w:numId="3">
    <w:abstractNumId w:val="3"/>
  </w:num>
  <w:num w:numId="4">
    <w:abstractNumId w:val="2"/>
  </w:num>
  <w:num w:numId="5">
    <w:abstractNumId w:val="7"/>
  </w:num>
  <w:num w:numId="6">
    <w:abstractNumId w:val="11"/>
  </w:num>
  <w:num w:numId="7">
    <w:abstractNumId w:val="1"/>
  </w:num>
  <w:num w:numId="8">
    <w:abstractNumId w:val="12"/>
  </w:num>
  <w:num w:numId="9">
    <w:abstractNumId w:val="4"/>
  </w:num>
  <w:num w:numId="10">
    <w:abstractNumId w:val="8"/>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31"/>
    <w:rsid w:val="00732F31"/>
    <w:rsid w:val="00AE2FF6"/>
    <w:rsid w:val="00D5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0DA95-5D0C-4EDE-9FF4-22BDD867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clerk2</dc:creator>
  <cp:lastModifiedBy>clerk2</cp:lastModifiedBy>
  <cp:revision>3</cp:revision>
  <dcterms:created xsi:type="dcterms:W3CDTF">2019-01-07T16:51:00Z</dcterms:created>
  <dcterms:modified xsi:type="dcterms:W3CDTF">2019-01-07T16:58:00Z</dcterms:modified>
</cp:coreProperties>
</file>