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Town of Isle La Motte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Selectboard Meeting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February 7, 2018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Town Hall/ 5:00PM</w:t>
      </w:r>
    </w:p>
    <w:p w:rsidR="000B2706" w:rsidRPr="000B2706" w:rsidRDefault="000B2706" w:rsidP="000B27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70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2706" w:rsidRPr="000B2706" w:rsidRDefault="000B2706" w:rsidP="000B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Agenda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706" w:rsidRPr="000B2706" w:rsidRDefault="000B2706" w:rsidP="000B27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Additions to agenda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706" w:rsidRPr="000B2706" w:rsidRDefault="000B2706" w:rsidP="000B270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Executive Session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4A1" w:rsidRPr="005E74A1" w:rsidRDefault="005E74A1" w:rsidP="005E74A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Minutes of January 3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4"/>
          <w:szCs w:val="24"/>
        </w:rPr>
        <w:t>, January 10</w:t>
      </w:r>
      <w:r w:rsidR="000B2706" w:rsidRPr="005E74A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2706" w:rsidRPr="000B270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January 16</w:t>
      </w:r>
      <w:r w:rsidRPr="005E74A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B2706" w:rsidRPr="000B2706">
        <w:rPr>
          <w:rFonts w:ascii="Arial" w:eastAsia="Times New Roman" w:hAnsi="Arial" w:cs="Arial"/>
          <w:color w:val="000000"/>
          <w:sz w:val="24"/>
          <w:szCs w:val="24"/>
        </w:rPr>
        <w:t>January 24</w:t>
      </w:r>
      <w:r w:rsidR="000B2706" w:rsidRPr="005E74A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2706" w:rsidRPr="000B2706">
        <w:rPr>
          <w:rFonts w:ascii="Arial" w:eastAsia="Times New Roman" w:hAnsi="Arial" w:cs="Arial"/>
          <w:color w:val="000000"/>
          <w:sz w:val="24"/>
          <w:szCs w:val="24"/>
        </w:rPr>
        <w:t>, January 31</w:t>
      </w:r>
      <w:r w:rsidR="000B2706" w:rsidRPr="005E74A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706" w:rsidRPr="000B2706" w:rsidRDefault="000B2706" w:rsidP="000B270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Warrants for payroll &amp; payables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706" w:rsidRPr="000B2706" w:rsidRDefault="000B2706" w:rsidP="000B270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Discuss/act on auditors suggestion relating to advice</w:t>
      </w:r>
    </w:p>
    <w:p w:rsidR="000B2706" w:rsidRPr="000B2706" w:rsidRDefault="000B2706" w:rsidP="000B2706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B2706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Pr="000B2706">
        <w:rPr>
          <w:rFonts w:ascii="Arial" w:eastAsia="Times New Roman" w:hAnsi="Arial" w:cs="Arial"/>
          <w:color w:val="000000"/>
          <w:sz w:val="24"/>
          <w:szCs w:val="24"/>
        </w:rPr>
        <w:t xml:space="preserve"> Town regarding outstanding loan information 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706" w:rsidRPr="000B2706" w:rsidRDefault="000B2706" w:rsidP="000B270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Monthly budget and balance sheet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706" w:rsidRPr="000B2706" w:rsidRDefault="000B2706" w:rsidP="000B270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Road Commissioner’s Report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706" w:rsidRPr="000B2706" w:rsidRDefault="000B2706" w:rsidP="000B2706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Certificate of highway mileage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706" w:rsidRPr="000B2706" w:rsidRDefault="000B2706" w:rsidP="000B270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Schedule Liquor Control Board Meeting</w:t>
      </w:r>
    </w:p>
    <w:p w:rsidR="000B2706" w:rsidRPr="000B2706" w:rsidRDefault="000B2706" w:rsidP="000B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706" w:rsidRPr="000B2706" w:rsidRDefault="000B2706" w:rsidP="000B2706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B2706">
        <w:rPr>
          <w:rFonts w:ascii="Arial" w:eastAsia="Times New Roman" w:hAnsi="Arial" w:cs="Arial"/>
          <w:color w:val="000000"/>
          <w:sz w:val="24"/>
          <w:szCs w:val="24"/>
        </w:rPr>
        <w:t>Other business</w:t>
      </w:r>
    </w:p>
    <w:p w:rsidR="00E82882" w:rsidRDefault="00E82882">
      <w:bookmarkStart w:id="0" w:name="_GoBack"/>
      <w:bookmarkEnd w:id="0"/>
    </w:p>
    <w:sectPr w:rsidR="00E82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F08" w:rsidRDefault="00057F08" w:rsidP="000B2706">
      <w:pPr>
        <w:spacing w:after="0" w:line="240" w:lineRule="auto"/>
      </w:pPr>
      <w:r>
        <w:separator/>
      </w:r>
    </w:p>
  </w:endnote>
  <w:endnote w:type="continuationSeparator" w:id="0">
    <w:p w:rsidR="00057F08" w:rsidRDefault="00057F08" w:rsidP="000B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06" w:rsidRDefault="000B2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06" w:rsidRDefault="000B27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06" w:rsidRDefault="000B2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F08" w:rsidRDefault="00057F08" w:rsidP="000B2706">
      <w:pPr>
        <w:spacing w:after="0" w:line="240" w:lineRule="auto"/>
      </w:pPr>
      <w:r>
        <w:separator/>
      </w:r>
    </w:p>
  </w:footnote>
  <w:footnote w:type="continuationSeparator" w:id="0">
    <w:p w:rsidR="00057F08" w:rsidRDefault="00057F08" w:rsidP="000B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06" w:rsidRDefault="000B2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190707"/>
      <w:docPartObj>
        <w:docPartGallery w:val="Watermarks"/>
        <w:docPartUnique/>
      </w:docPartObj>
    </w:sdtPr>
    <w:sdtEndPr/>
    <w:sdtContent>
      <w:p w:rsidR="000B2706" w:rsidRDefault="00057F0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06" w:rsidRDefault="000B2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074"/>
    <w:multiLevelType w:val="multilevel"/>
    <w:tmpl w:val="D076E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61AA2"/>
    <w:multiLevelType w:val="multilevel"/>
    <w:tmpl w:val="D800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B7AAE"/>
    <w:multiLevelType w:val="multilevel"/>
    <w:tmpl w:val="826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F07A3"/>
    <w:multiLevelType w:val="multilevel"/>
    <w:tmpl w:val="43D80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539BE"/>
    <w:multiLevelType w:val="multilevel"/>
    <w:tmpl w:val="BA9697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27EDA"/>
    <w:multiLevelType w:val="multilevel"/>
    <w:tmpl w:val="6E04F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A1C93"/>
    <w:multiLevelType w:val="multilevel"/>
    <w:tmpl w:val="B2727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E4C74"/>
    <w:multiLevelType w:val="multilevel"/>
    <w:tmpl w:val="7D3CC9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41B00"/>
    <w:multiLevelType w:val="multilevel"/>
    <w:tmpl w:val="0AA26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260DE"/>
    <w:multiLevelType w:val="multilevel"/>
    <w:tmpl w:val="EB6C51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06"/>
    <w:rsid w:val="00057F08"/>
    <w:rsid w:val="000B2706"/>
    <w:rsid w:val="003C605A"/>
    <w:rsid w:val="005E74A1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69ABC51-F9B7-46A1-AAA5-83A7E357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706"/>
  </w:style>
  <w:style w:type="paragraph" w:styleId="Footer">
    <w:name w:val="footer"/>
    <w:basedOn w:val="Normal"/>
    <w:link w:val="FooterChar"/>
    <w:uiPriority w:val="99"/>
    <w:unhideWhenUsed/>
    <w:rsid w:val="000B2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706"/>
  </w:style>
  <w:style w:type="paragraph" w:styleId="BalloonText">
    <w:name w:val="Balloon Text"/>
    <w:basedOn w:val="Normal"/>
    <w:link w:val="BalloonTextChar"/>
    <w:uiPriority w:val="99"/>
    <w:semiHidden/>
    <w:unhideWhenUsed/>
    <w:rsid w:val="000B2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cp:lastPrinted>2018-02-05T15:51:00Z</cp:lastPrinted>
  <dcterms:created xsi:type="dcterms:W3CDTF">2018-02-05T15:49:00Z</dcterms:created>
  <dcterms:modified xsi:type="dcterms:W3CDTF">2018-02-07T20:55:00Z</dcterms:modified>
</cp:coreProperties>
</file>